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476DE3" w:rsidR="00957287" w:rsidP="00DF67CD" w:rsidRDefault="008D6D4A" w14:paraId="52837892" w14:textId="51DDCE99">
      <w:pPr>
        <w:spacing w:after="0" w:line="240" w:lineRule="auto"/>
        <w:rPr>
          <w:color w:val="A6A6A6" w:themeColor="background1" w:themeShade="A6"/>
          <w:lang w:val="lt-LT"/>
        </w:rPr>
      </w:pPr>
      <w:r w:rsidRPr="00476DE3">
        <w:rPr>
          <w:lang w:val="lt-LT"/>
        </w:rPr>
        <w:t>_____________________</w:t>
      </w:r>
      <w:r w:rsidRPr="00476DE3" w:rsidR="00204B6B">
        <w:rPr>
          <w:lang w:val="lt-LT"/>
        </w:rPr>
        <w:t>____</w:t>
      </w:r>
      <w:r w:rsidRPr="00476DE3">
        <w:rPr>
          <w:lang w:val="lt-LT"/>
        </w:rPr>
        <w:t>_____</w:t>
      </w:r>
      <w:r w:rsidRPr="00476DE3" w:rsidR="00204B6B">
        <w:rPr>
          <w:lang w:val="lt-LT"/>
        </w:rPr>
        <w:t>__</w:t>
      </w:r>
      <w:r w:rsidRPr="00476DE3">
        <w:rPr>
          <w:lang w:val="lt-LT"/>
        </w:rPr>
        <w:t>_________</w:t>
      </w:r>
      <w:r w:rsidRPr="00476DE3">
        <w:rPr>
          <w:b/>
          <w:lang w:val="lt-LT"/>
        </w:rPr>
        <w:t xml:space="preserve"> </w:t>
      </w:r>
      <w:r w:rsidR="00252738">
        <w:rPr>
          <w:b/>
          <w:lang w:val="lt-LT"/>
        </w:rPr>
        <w:t>2024</w:t>
      </w:r>
      <w:r w:rsidRPr="00476DE3" w:rsidR="00A35BE5">
        <w:rPr>
          <w:b/>
          <w:lang w:val="lt-LT"/>
        </w:rPr>
        <w:t xml:space="preserve"> m. </w:t>
      </w:r>
      <w:r w:rsidRPr="00476DE3">
        <w:rPr>
          <w:b/>
          <w:lang w:val="lt-LT"/>
        </w:rPr>
        <w:t>svarbiausi MTEP pasiekimai</w:t>
      </w:r>
      <w:r w:rsidRPr="00476DE3" w:rsidR="001D0A3A">
        <w:rPr>
          <w:rStyle w:val="FootnoteReference"/>
          <w:b/>
          <w:lang w:val="lt-LT"/>
        </w:rPr>
        <w:footnoteReference w:id="1"/>
      </w:r>
      <w:r w:rsidRPr="00476DE3">
        <w:rPr>
          <w:b/>
          <w:lang w:val="lt-LT"/>
        </w:rPr>
        <w:br/>
      </w:r>
      <w:r w:rsidRPr="00476DE3" w:rsidR="00204B6B">
        <w:rPr>
          <w:color w:val="A6A6A6" w:themeColor="background1" w:themeShade="A6"/>
          <w:lang w:val="lt-LT"/>
        </w:rPr>
        <w:t xml:space="preserve">VU MIF </w:t>
      </w:r>
      <w:r w:rsidRPr="00476DE3">
        <w:rPr>
          <w:color w:val="A6A6A6" w:themeColor="background1" w:themeShade="A6"/>
          <w:lang w:val="lt-LT"/>
        </w:rPr>
        <w:t>DMSTI akademinio padalinio pavadinimas</w:t>
      </w:r>
    </w:p>
    <w:p w:rsidRPr="00476DE3" w:rsidR="00957287" w:rsidP="00DF67CD" w:rsidRDefault="00957287" w14:paraId="18B55401" w14:textId="77777777">
      <w:pPr>
        <w:spacing w:after="0" w:line="240" w:lineRule="auto"/>
        <w:rPr>
          <w:b/>
          <w:lang w:val="lt-LT"/>
        </w:rPr>
      </w:pPr>
    </w:p>
    <w:p w:rsidRPr="00476DE3" w:rsidR="00957287" w:rsidP="00DF67CD" w:rsidRDefault="00025E11" w14:paraId="7F647177" w14:textId="77777777">
      <w:pPr>
        <w:spacing w:after="0" w:line="240" w:lineRule="auto"/>
        <w:rPr>
          <w:i/>
          <w:sz w:val="20"/>
          <w:lang w:val="lt-LT"/>
        </w:rPr>
      </w:pPr>
      <w:r w:rsidRPr="00476DE3">
        <w:rPr>
          <w:b/>
          <w:lang w:val="lt-LT"/>
        </w:rPr>
        <w:t xml:space="preserve">1. </w:t>
      </w:r>
      <w:r w:rsidRPr="00476DE3" w:rsidR="00957287">
        <w:rPr>
          <w:b/>
          <w:lang w:val="lt-LT"/>
        </w:rPr>
        <w:t>Geriausių mokslo darbų sąrašas</w:t>
      </w:r>
      <w:r w:rsidRPr="00476DE3" w:rsidR="000001D3">
        <w:rPr>
          <w:b/>
          <w:lang w:val="lt-LT"/>
        </w:rPr>
        <w:t xml:space="preserve"> </w:t>
      </w:r>
      <w:r w:rsidRPr="00476DE3" w:rsidR="000001D3">
        <w:rPr>
          <w:i/>
          <w:lang w:val="lt-LT"/>
        </w:rPr>
        <w:t>(</w:t>
      </w:r>
      <w:r w:rsidRPr="00476DE3" w:rsidR="00CA3D52">
        <w:rPr>
          <w:i/>
          <w:lang w:val="lt-LT"/>
        </w:rPr>
        <w:t>iki</w:t>
      </w:r>
      <w:r w:rsidRPr="00476DE3" w:rsidR="000001D3">
        <w:rPr>
          <w:i/>
          <w:lang w:val="lt-LT"/>
        </w:rPr>
        <w:t xml:space="preserve"> </w:t>
      </w:r>
      <w:r w:rsidRPr="00476DE3" w:rsidR="0087112E">
        <w:rPr>
          <w:i/>
          <w:lang w:val="lt-LT"/>
        </w:rPr>
        <w:t>4</w:t>
      </w:r>
      <w:r w:rsidRPr="00476DE3" w:rsidR="000001D3">
        <w:rPr>
          <w:i/>
          <w:lang w:val="lt-LT"/>
        </w:rPr>
        <w:t>)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56"/>
        <w:gridCol w:w="8511"/>
        <w:gridCol w:w="1560"/>
        <w:gridCol w:w="4536"/>
      </w:tblGrid>
      <w:tr w:rsidRPr="00476DE3" w:rsidR="0014009A" w:rsidTr="6568B85F" w14:paraId="79FB3288" w14:textId="77777777">
        <w:trPr>
          <w:trHeight w:val="749"/>
        </w:trPr>
        <w:tc>
          <w:tcPr>
            <w:tcW w:w="556" w:type="dxa"/>
            <w:shd w:val="clear" w:color="auto" w:fill="F2F2F2" w:themeFill="background1" w:themeFillShade="F2"/>
            <w:tcMar/>
            <w:vAlign w:val="center"/>
          </w:tcPr>
          <w:p w:rsidRPr="00476DE3" w:rsidR="0014009A" w:rsidP="00DF67CD" w:rsidRDefault="0014009A" w14:paraId="4B61F0E5" w14:textId="77777777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8511" w:type="dxa"/>
            <w:shd w:val="clear" w:color="auto" w:fill="F2F2F2" w:themeFill="background1" w:themeFillShade="F2"/>
            <w:tcMar/>
            <w:vAlign w:val="center"/>
          </w:tcPr>
          <w:p w:rsidRPr="00476DE3" w:rsidR="0014009A" w:rsidP="00DF67CD" w:rsidRDefault="0014009A" w14:paraId="0763550A" w14:textId="77777777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Bibliografinis aprašas</w:t>
            </w:r>
            <w:r w:rsidRPr="00476DE3">
              <w:rPr>
                <w:rFonts w:eastAsia="Calibri"/>
                <w:szCs w:val="24"/>
                <w:lang w:val="lt-LT"/>
              </w:rPr>
              <w:t xml:space="preserve"> </w:t>
            </w:r>
          </w:p>
        </w:tc>
        <w:tc>
          <w:tcPr>
            <w:tcW w:w="1560" w:type="dxa"/>
            <w:shd w:val="clear" w:color="auto" w:fill="F2F2F2" w:themeFill="background1" w:themeFillShade="F2"/>
            <w:tcMar/>
            <w:vAlign w:val="center"/>
          </w:tcPr>
          <w:p w:rsidRPr="00476DE3" w:rsidR="0014009A" w:rsidP="00DF67CD" w:rsidRDefault="0014009A" w14:paraId="08C21DEE" w14:textId="77777777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Institucijai tenkanti darbo dalis (0</w:t>
            </w:r>
            <w:r w:rsidRPr="00476DE3" w:rsidR="0087112E">
              <w:rPr>
                <w:rFonts w:eastAsia="Calibri"/>
                <w:lang w:val="lt-LT"/>
              </w:rPr>
              <w:t>,</w:t>
            </w:r>
            <w:r w:rsidRPr="00476DE3">
              <w:rPr>
                <w:rFonts w:eastAsia="Calibri"/>
                <w:lang w:val="lt-LT"/>
              </w:rPr>
              <w:t>000-1)</w:t>
            </w:r>
          </w:p>
        </w:tc>
        <w:tc>
          <w:tcPr>
            <w:tcW w:w="4536" w:type="dxa"/>
            <w:shd w:val="clear" w:color="auto" w:fill="F2F2F2" w:themeFill="background1" w:themeFillShade="F2"/>
            <w:tcMar/>
            <w:vAlign w:val="center"/>
          </w:tcPr>
          <w:p w:rsidRPr="00476DE3" w:rsidR="0014009A" w:rsidP="00F00A5E" w:rsidRDefault="0014009A" w14:paraId="1A02D6E8" w14:textId="77777777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Nuoroda į mokslo darbą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ir (arba) pri</w:t>
            </w:r>
            <w:r w:rsidRPr="00476DE3" w:rsidR="00F00A5E">
              <w:rPr>
                <w:rFonts w:eastAsia="Calibri"/>
                <w:lang w:val="lt-LT"/>
              </w:rPr>
              <w:t>d</w:t>
            </w:r>
            <w:r w:rsidRPr="00476DE3">
              <w:rPr>
                <w:rFonts w:eastAsia="Calibri"/>
                <w:lang w:val="lt-LT"/>
              </w:rPr>
              <w:t>e</w:t>
            </w:r>
            <w:r w:rsidRPr="00476DE3" w:rsidR="00F00A5E">
              <w:rPr>
                <w:rFonts w:eastAsia="Calibri"/>
                <w:lang w:val="lt-LT"/>
              </w:rPr>
              <w:t>dam</w:t>
            </w:r>
            <w:r w:rsidRPr="00476DE3">
              <w:rPr>
                <w:rFonts w:eastAsia="Calibri"/>
                <w:lang w:val="lt-LT"/>
              </w:rPr>
              <w:t>as dokumentas</w:t>
            </w:r>
          </w:p>
        </w:tc>
      </w:tr>
      <w:tr w:rsidRPr="00476DE3" w:rsidR="0014009A" w:rsidTr="6568B85F" w14:paraId="6C680492" w14:textId="77777777">
        <w:tc>
          <w:tcPr>
            <w:tcW w:w="556" w:type="dxa"/>
            <w:tcMar/>
          </w:tcPr>
          <w:p w:rsidRPr="00476DE3" w:rsidR="0014009A" w:rsidP="00DF67CD" w:rsidRDefault="00EB30E3" w14:paraId="34CE8AB6" w14:textId="73291478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8511" w:type="dxa"/>
            <w:tcMar/>
          </w:tcPr>
          <w:p w:rsidRPr="00476DE3" w:rsidR="0014009A" w:rsidP="00DF67CD" w:rsidRDefault="00EA620F" w14:paraId="72AC32F8" w14:textId="3979F45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t xml:space="preserve">Vaitulevičius, Aleksas; Bernatavičienė, Jolita; Markevičiūtė, Jurgita; </w:t>
            </w:r>
            <w:proofErr w:type="spellStart"/>
            <w:r>
              <w:t>Naruševičiūtė</w:t>
            </w:r>
            <w:proofErr w:type="spellEnd"/>
            <w:r>
              <w:t xml:space="preserve">, Ieva; Trakymas, Mantas; Treigys, Povilas. Advancements in prostate zone segmentation: integrating attention mechanisms into the </w:t>
            </w:r>
            <w:proofErr w:type="spellStart"/>
            <w:r>
              <w:t>nnU</w:t>
            </w:r>
            <w:proofErr w:type="spellEnd"/>
            <w:r>
              <w:t xml:space="preserve">-Net framework // Machine learning: science and technology. </w:t>
            </w:r>
            <w:proofErr w:type="gramStart"/>
            <w:r>
              <w:t>Bristol :</w:t>
            </w:r>
            <w:proofErr w:type="gramEnd"/>
            <w:r>
              <w:t xml:space="preserve"> </w:t>
            </w:r>
            <w:proofErr w:type="spellStart"/>
            <w:r>
              <w:t>IOPScience</w:t>
            </w:r>
            <w:proofErr w:type="spellEnd"/>
            <w:r>
              <w:t xml:space="preserve">. ISSN 2632-2153. </w:t>
            </w:r>
            <w:proofErr w:type="spellStart"/>
            <w:r>
              <w:t>eISSN</w:t>
            </w:r>
            <w:proofErr w:type="spellEnd"/>
            <w:r>
              <w:t xml:space="preserve"> 2632-2153. 2024, vol. 5, no. 4, art. no. 045003, p. [1-13]. DOI: 10.1088/2632-2153/ad7f24.</w:t>
            </w:r>
          </w:p>
        </w:tc>
        <w:tc>
          <w:tcPr>
            <w:tcW w:w="1560" w:type="dxa"/>
            <w:tcMar/>
          </w:tcPr>
          <w:p w:rsidRPr="00476DE3" w:rsidR="0014009A" w:rsidP="00DF67CD" w:rsidRDefault="00EB30E3" w14:paraId="532C3F8A" w14:textId="281AE89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0,5</w:t>
            </w:r>
          </w:p>
        </w:tc>
        <w:tc>
          <w:tcPr>
            <w:tcW w:w="4536" w:type="dxa"/>
            <w:tcMar/>
          </w:tcPr>
          <w:p w:rsidRPr="00476DE3" w:rsidR="0014009A" w:rsidP="00DF67CD" w:rsidRDefault="00EB30E3" w14:paraId="638E7D41" w14:textId="243FDCBF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w:history="1" r:id="rId7">
              <w:r w:rsidRPr="007F70AF">
                <w:rPr>
                  <w:rStyle w:val="Hyperlink"/>
                  <w:rFonts w:eastAsia="Calibri"/>
                  <w:lang w:val="lt-LT"/>
                </w:rPr>
                <w:t>https://doi.org/10.1088/2632-2153/ad7f24</w:t>
              </w:r>
            </w:hyperlink>
            <w:r>
              <w:rPr>
                <w:rFonts w:eastAsia="Calibri"/>
                <w:lang w:val="lt-LT"/>
              </w:rPr>
              <w:t xml:space="preserve"> </w:t>
            </w:r>
          </w:p>
        </w:tc>
      </w:tr>
      <w:tr w:rsidRPr="00476DE3" w:rsidR="00EB30E3" w:rsidTr="6568B85F" w14:paraId="000B5421" w14:textId="77777777">
        <w:tc>
          <w:tcPr>
            <w:tcW w:w="556" w:type="dxa"/>
            <w:tcMar/>
          </w:tcPr>
          <w:p w:rsidRPr="00476DE3" w:rsidR="00EB30E3" w:rsidP="00DF67CD" w:rsidRDefault="00EB30E3" w14:paraId="68EC543C" w14:textId="0A032BC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2</w:t>
            </w:r>
          </w:p>
        </w:tc>
        <w:tc>
          <w:tcPr>
            <w:tcW w:w="8511" w:type="dxa"/>
            <w:tcMar/>
          </w:tcPr>
          <w:p w:rsidR="00EB30E3" w:rsidP="00DF67CD" w:rsidRDefault="00EB30E3" w14:paraId="4D686FB7" w14:textId="073C7274">
            <w:pPr>
              <w:widowControl w:val="0"/>
              <w:spacing w:after="0" w:line="240" w:lineRule="auto"/>
            </w:pPr>
            <w:proofErr w:type="spellStart"/>
            <w:r>
              <w:t>Blaszke</w:t>
            </w:r>
            <w:proofErr w:type="spellEnd"/>
            <w:r>
              <w:t xml:space="preserve">, Maciej; Korvel, Gražina; </w:t>
            </w:r>
            <w:proofErr w:type="spellStart"/>
            <w:r>
              <w:t>Kostek</w:t>
            </w:r>
            <w:proofErr w:type="spellEnd"/>
            <w:r>
              <w:t xml:space="preserve">, </w:t>
            </w:r>
            <w:proofErr w:type="spellStart"/>
            <w:r>
              <w:t>Bozena</w:t>
            </w:r>
            <w:proofErr w:type="spellEnd"/>
            <w:r>
              <w:t xml:space="preserve">. Exploring neural networks for musical instrument identification in polyphonic audio // IEEE intelligent systems. Los </w:t>
            </w:r>
            <w:proofErr w:type="gramStart"/>
            <w:r>
              <w:t>Alamitos :</w:t>
            </w:r>
            <w:proofErr w:type="gramEnd"/>
            <w:r>
              <w:t xml:space="preserve"> Institute of Electrical and Electronics Engineers Inc. ISSN 1541-1672. </w:t>
            </w:r>
            <w:proofErr w:type="spellStart"/>
            <w:r>
              <w:t>eISSN</w:t>
            </w:r>
            <w:proofErr w:type="spellEnd"/>
            <w:r>
              <w:t xml:space="preserve"> 1941-1294. 2024, vol. </w:t>
            </w:r>
            <w:proofErr w:type="gramStart"/>
            <w:r>
              <w:t>39,iss</w:t>
            </w:r>
            <w:proofErr w:type="gramEnd"/>
            <w:r>
              <w:t>. 5, p. 25-36. DOI: 10.1109/MIS.2024.3392586</w:t>
            </w:r>
          </w:p>
        </w:tc>
        <w:tc>
          <w:tcPr>
            <w:tcW w:w="1560" w:type="dxa"/>
            <w:tcMar/>
          </w:tcPr>
          <w:p w:rsidR="00EB30E3" w:rsidP="00DF67CD" w:rsidRDefault="00EB30E3" w14:paraId="3A92AB3A" w14:textId="34FF77A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4536" w:type="dxa"/>
            <w:tcMar/>
          </w:tcPr>
          <w:p w:rsidR="00EB30E3" w:rsidP="00DF67CD" w:rsidRDefault="00EB30E3" w14:paraId="27BFB18E" w14:textId="3EE58C1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fldChar w:fldCharType="begin"/>
            </w:r>
            <w:r>
              <w:rPr>
                <w:rFonts w:eastAsia="Calibri"/>
                <w:lang w:val="lt-LT"/>
              </w:rPr>
              <w:instrText xml:space="preserve"> HYPERLINK "</w:instrText>
            </w:r>
            <w:r w:rsidRPr="00EB30E3">
              <w:rPr>
                <w:rFonts w:eastAsia="Calibri"/>
                <w:lang w:val="lt-LT"/>
              </w:rPr>
              <w:instrText>https://doi.org/10.1109/MIS.2024.3392586</w:instrText>
            </w:r>
            <w:r>
              <w:rPr>
                <w:rFonts w:eastAsia="Calibri"/>
                <w:lang w:val="lt-LT"/>
              </w:rPr>
              <w:instrText xml:space="preserve">" </w:instrText>
            </w:r>
            <w:r>
              <w:rPr>
                <w:rFonts w:eastAsia="Calibri"/>
                <w:lang w:val="lt-LT"/>
              </w:rPr>
              <w:fldChar w:fldCharType="separate"/>
            </w:r>
            <w:r w:rsidRPr="007F70AF">
              <w:rPr>
                <w:rStyle w:val="Hyperlink"/>
                <w:rFonts w:eastAsia="Calibri"/>
                <w:lang w:val="lt-LT"/>
              </w:rPr>
              <w:t>https://doi.org/10.1109/MIS.2024.3392586</w:t>
            </w:r>
            <w:r>
              <w:rPr>
                <w:rFonts w:eastAsia="Calibri"/>
                <w:lang w:val="lt-LT"/>
              </w:rPr>
              <w:fldChar w:fldCharType="end"/>
            </w:r>
            <w:r>
              <w:rPr>
                <w:rFonts w:eastAsia="Calibri"/>
                <w:lang w:val="lt-LT"/>
              </w:rPr>
              <w:t xml:space="preserve"> </w:t>
            </w:r>
          </w:p>
        </w:tc>
      </w:tr>
      <w:tr w:rsidRPr="00476DE3" w:rsidR="00EB30E3" w:rsidTr="6568B85F" w14:paraId="0FF3B9EB" w14:textId="77777777">
        <w:tc>
          <w:tcPr>
            <w:tcW w:w="556" w:type="dxa"/>
            <w:tcMar/>
          </w:tcPr>
          <w:p w:rsidRPr="00476DE3" w:rsidR="00EB30E3" w:rsidP="00DF67CD" w:rsidRDefault="00EB30E3" w14:paraId="59FDEF2B" w14:textId="36B3C950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3</w:t>
            </w:r>
          </w:p>
        </w:tc>
        <w:tc>
          <w:tcPr>
            <w:tcW w:w="8511" w:type="dxa"/>
            <w:tcMar/>
          </w:tcPr>
          <w:p w:rsidR="00EB30E3" w:rsidP="00DF67CD" w:rsidRDefault="00EB30E3" w14:paraId="7DCD1ADC" w14:textId="2C69E0E2">
            <w:pPr>
              <w:widowControl w:val="0"/>
              <w:spacing w:after="0" w:line="240" w:lineRule="auto"/>
            </w:pPr>
            <w:r>
              <w:t xml:space="preserve">Čiapas, Bernardas; Treigys, Povilas. Centre-loss—A preferred class verification approach over sample-to-sample in self-checkout products datasets // IET computer vision. </w:t>
            </w:r>
            <w:proofErr w:type="gramStart"/>
            <w:r>
              <w:t>Hoboken :</w:t>
            </w:r>
            <w:proofErr w:type="gramEnd"/>
            <w:r>
              <w:t xml:space="preserve"> Wiley. ISSN 1751-9632. </w:t>
            </w:r>
            <w:proofErr w:type="spellStart"/>
            <w:r>
              <w:t>eISSN</w:t>
            </w:r>
            <w:proofErr w:type="spellEnd"/>
            <w:r>
              <w:t xml:space="preserve"> 1751-9640. 2024, first published online, p. [1-13].</w:t>
            </w:r>
          </w:p>
        </w:tc>
        <w:tc>
          <w:tcPr>
            <w:tcW w:w="1560" w:type="dxa"/>
            <w:tcMar/>
          </w:tcPr>
          <w:p w:rsidR="00EB30E3" w:rsidP="00DF67CD" w:rsidRDefault="00EB30E3" w14:paraId="408C6CBF" w14:textId="74E514DE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4536" w:type="dxa"/>
            <w:tcMar/>
          </w:tcPr>
          <w:p w:rsidR="00EB30E3" w:rsidP="00DF67CD" w:rsidRDefault="00EB30E3" w14:paraId="6634BAEB" w14:textId="0C21438C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fldChar w:fldCharType="begin"/>
            </w:r>
            <w:r>
              <w:rPr>
                <w:rFonts w:eastAsia="Calibri"/>
                <w:lang w:val="lt-LT"/>
              </w:rPr>
              <w:instrText xml:space="preserve"> HYPERLINK "</w:instrText>
            </w:r>
            <w:r w:rsidRPr="00EB30E3">
              <w:rPr>
                <w:rFonts w:eastAsia="Calibri"/>
                <w:lang w:val="lt-LT"/>
              </w:rPr>
              <w:instrText>https://doi.org/10.1049/cvi2.12302</w:instrText>
            </w:r>
            <w:r>
              <w:rPr>
                <w:rFonts w:eastAsia="Calibri"/>
                <w:lang w:val="lt-LT"/>
              </w:rPr>
              <w:instrText xml:space="preserve">" </w:instrText>
            </w:r>
            <w:r>
              <w:rPr>
                <w:rFonts w:eastAsia="Calibri"/>
                <w:lang w:val="lt-LT"/>
              </w:rPr>
              <w:fldChar w:fldCharType="separate"/>
            </w:r>
            <w:r w:rsidRPr="007F70AF">
              <w:rPr>
                <w:rStyle w:val="Hyperlink"/>
                <w:rFonts w:eastAsia="Calibri"/>
                <w:lang w:val="lt-LT"/>
              </w:rPr>
              <w:t>https://doi.org/10.1049/cvi2.12302</w:t>
            </w:r>
            <w:r>
              <w:rPr>
                <w:rFonts w:eastAsia="Calibri"/>
                <w:lang w:val="lt-LT"/>
              </w:rPr>
              <w:fldChar w:fldCharType="end"/>
            </w:r>
            <w:r>
              <w:rPr>
                <w:rFonts w:eastAsia="Calibri"/>
                <w:lang w:val="lt-LT"/>
              </w:rPr>
              <w:t xml:space="preserve"> </w:t>
            </w:r>
          </w:p>
        </w:tc>
      </w:tr>
      <w:tr w:rsidRPr="00476DE3" w:rsidR="00EB30E3" w:rsidTr="6568B85F" w14:paraId="38333452" w14:textId="77777777">
        <w:tc>
          <w:tcPr>
            <w:tcW w:w="556" w:type="dxa"/>
            <w:tcMar/>
          </w:tcPr>
          <w:p w:rsidRPr="00476DE3" w:rsidR="00EB30E3" w:rsidP="00DF67CD" w:rsidRDefault="00EB30E3" w14:paraId="70A96E31" w14:textId="028A0C46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6540C928" w:rsidR="6CE915DA">
              <w:rPr>
                <w:rFonts w:eastAsia="Calibri"/>
                <w:lang w:val="lt-LT"/>
              </w:rPr>
              <w:t>4</w:t>
            </w:r>
          </w:p>
        </w:tc>
        <w:tc>
          <w:tcPr>
            <w:tcW w:w="8511" w:type="dxa"/>
            <w:tcMar/>
          </w:tcPr>
          <w:p w:rsidR="00EB30E3" w:rsidP="3973EEA3" w:rsidRDefault="00EB30E3" w14:paraId="2EF54E4E" w14:textId="50865754">
            <w:pPr>
              <w:pStyle w:val="Normal"/>
              <w:widowControl w:val="0"/>
              <w:spacing w:after="0" w:line="240" w:lineRule="auto"/>
            </w:pPr>
            <w:r w:rsidRPr="3973EEA3" w:rsidR="3199B7E1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Virbukaitė, Sandra; Bernatavičienė, Jolita; Imbrasienė, Daiva. Glaucoma identification using convolutional neural networks ensemble for optic disc and cup segmentation // IEEE Access. Piscataway : IEEE. eISSN 2169-3536. 2024, vol. 12, p. 82720-82729. DOI: 10.1109/ACCESS.2024.3412185.</w:t>
            </w:r>
          </w:p>
        </w:tc>
        <w:tc>
          <w:tcPr>
            <w:tcW w:w="1560" w:type="dxa"/>
            <w:tcMar/>
          </w:tcPr>
          <w:p w:rsidR="00EB30E3" w:rsidP="00DF67CD" w:rsidRDefault="00EB30E3" w14:paraId="13C9CD99" w14:textId="361F683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3973EEA3" w:rsidR="3199B7E1">
              <w:rPr>
                <w:rFonts w:eastAsia="Calibri"/>
                <w:lang w:val="lt-LT"/>
              </w:rPr>
              <w:t>0.67</w:t>
            </w:r>
          </w:p>
        </w:tc>
        <w:tc>
          <w:tcPr>
            <w:tcW w:w="4536" w:type="dxa"/>
            <w:tcMar/>
          </w:tcPr>
          <w:p w:rsidR="00EB30E3" w:rsidP="00DF67CD" w:rsidRDefault="00EB30E3" w14:paraId="3FE11018" w14:noSpellErr="1" w14:textId="14D1F00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6568B85F" w:rsidR="359AAE43">
              <w:rPr>
                <w:rFonts w:eastAsia="Calibri"/>
                <w:lang w:val="lt-LT"/>
              </w:rPr>
              <w:t>https://ieeexplore.ieee.org/document/10552753</w:t>
            </w:r>
          </w:p>
        </w:tc>
      </w:tr>
    </w:tbl>
    <w:p w:rsidRPr="00476DE3" w:rsidR="00957287" w:rsidP="00DF67CD" w:rsidRDefault="00957287" w14:paraId="6D844CB2" w14:textId="77777777">
      <w:pPr>
        <w:spacing w:after="0" w:line="240" w:lineRule="auto"/>
        <w:rPr>
          <w:lang w:val="lt-LT"/>
        </w:rPr>
      </w:pPr>
    </w:p>
    <w:p w:rsidRPr="00476DE3" w:rsidR="00957287" w:rsidP="00DF67CD" w:rsidRDefault="00025E11" w14:paraId="077F4C04" w14:textId="77777777">
      <w:pPr>
        <w:spacing w:after="0" w:line="240" w:lineRule="auto"/>
        <w:rPr>
          <w:lang w:val="lt-LT"/>
        </w:rPr>
      </w:pPr>
      <w:r w:rsidRPr="00476DE3">
        <w:rPr>
          <w:b/>
          <w:lang w:val="lt-LT"/>
        </w:rPr>
        <w:t xml:space="preserve">2. </w:t>
      </w:r>
      <w:r w:rsidRPr="00476DE3" w:rsidR="00957287">
        <w:rPr>
          <w:b/>
          <w:lang w:val="lt-LT"/>
        </w:rPr>
        <w:t xml:space="preserve">Geriausi konferencijose užsienyje skaityti pranešimai </w:t>
      </w:r>
      <w:r w:rsidRPr="00476DE3" w:rsidR="00957287">
        <w:rPr>
          <w:i/>
          <w:lang w:val="lt-LT"/>
        </w:rPr>
        <w:t>(ne daugiau 2 vienoje mokslo kryptyje)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72"/>
        <w:gridCol w:w="1208"/>
        <w:gridCol w:w="1843"/>
        <w:gridCol w:w="1139"/>
        <w:gridCol w:w="1679"/>
        <w:gridCol w:w="3580"/>
        <w:gridCol w:w="5368"/>
      </w:tblGrid>
      <w:tr w:rsidRPr="00476DE3" w:rsidR="00900DA6" w:rsidTr="002F71B2" w14:paraId="12AF1FD8" w14:textId="77777777">
        <w:tc>
          <w:tcPr>
            <w:tcW w:w="572" w:type="dxa"/>
            <w:shd w:val="clear" w:color="auto" w:fill="F2F2F2" w:themeFill="background1" w:themeFillShade="F2"/>
          </w:tcPr>
          <w:p w:rsidRPr="00476DE3" w:rsidR="00900DA6" w:rsidP="00DF67CD" w:rsidRDefault="00900DA6" w14:paraId="3993F8F7" w14:textId="77777777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208" w:type="dxa"/>
            <w:shd w:val="clear" w:color="auto" w:fill="F2F2F2" w:themeFill="background1" w:themeFillShade="F2"/>
          </w:tcPr>
          <w:p w:rsidRPr="00476DE3" w:rsidR="00900DA6" w:rsidP="00DF67CD" w:rsidRDefault="0087112E" w14:paraId="7CC2E874" w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Vieta, šalis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Pr="00476DE3" w:rsidR="00900DA6" w:rsidP="00DF67CD" w:rsidRDefault="00900DA6" w14:paraId="5C5CAA57" w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 (pranešėjas arba pranešimo bendraautoriai)</w:t>
            </w:r>
          </w:p>
        </w:tc>
        <w:tc>
          <w:tcPr>
            <w:tcW w:w="1139" w:type="dxa"/>
            <w:shd w:val="clear" w:color="auto" w:fill="F2F2F2" w:themeFill="background1" w:themeFillShade="F2"/>
          </w:tcPr>
          <w:p w:rsidRPr="00476DE3" w:rsidR="00900DA6" w:rsidP="00DF67CD" w:rsidRDefault="00900DA6" w14:paraId="69FFC3B7" w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Institucijai tenkanti darbo dalis (0</w:t>
            </w:r>
            <w:r w:rsidRPr="00476DE3" w:rsidR="0087112E">
              <w:rPr>
                <w:rFonts w:eastAsia="Calibri"/>
                <w:lang w:val="lt-LT"/>
              </w:rPr>
              <w:t>,</w:t>
            </w:r>
            <w:r w:rsidRPr="00476DE3">
              <w:rPr>
                <w:rFonts w:eastAsia="Calibri"/>
                <w:lang w:val="lt-LT"/>
              </w:rPr>
              <w:t>000-1)</w:t>
            </w:r>
          </w:p>
        </w:tc>
        <w:tc>
          <w:tcPr>
            <w:tcW w:w="1679" w:type="dxa"/>
            <w:shd w:val="clear" w:color="auto" w:fill="F2F2F2" w:themeFill="background1" w:themeFillShade="F2"/>
          </w:tcPr>
          <w:p w:rsidRPr="00476DE3" w:rsidR="00900DA6" w:rsidP="00DF67CD" w:rsidRDefault="00900DA6" w14:paraId="140423D7" w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Nuoroda į konferencijos puslapį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</w:t>
            </w:r>
            <w:r w:rsidRPr="00476DE3">
              <w:rPr>
                <w:rFonts w:eastAsia="Calibri"/>
                <w:szCs w:val="24"/>
                <w:lang w:val="lt-LT"/>
              </w:rPr>
              <w:t xml:space="preserve"> pridedamas dokumentas</w:t>
            </w:r>
          </w:p>
        </w:tc>
        <w:tc>
          <w:tcPr>
            <w:tcW w:w="3580" w:type="dxa"/>
            <w:shd w:val="clear" w:color="auto" w:fill="F2F2F2" w:themeFill="background1" w:themeFillShade="F2"/>
          </w:tcPr>
          <w:p w:rsidRPr="00476DE3" w:rsidR="00900DA6" w:rsidP="009E05B2" w:rsidRDefault="00900DA6" w14:paraId="7DDFB935" w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Konferencijos pavadinimas</w:t>
            </w:r>
            <w:r w:rsidRPr="00476DE3">
              <w:rPr>
                <w:rFonts w:eastAsia="Calibri"/>
                <w:szCs w:val="24"/>
                <w:lang w:val="lt-LT"/>
              </w:rPr>
              <w:t>, data</w:t>
            </w:r>
          </w:p>
        </w:tc>
        <w:tc>
          <w:tcPr>
            <w:tcW w:w="5368" w:type="dxa"/>
            <w:shd w:val="clear" w:color="auto" w:fill="F2F2F2" w:themeFill="background1" w:themeFillShade="F2"/>
          </w:tcPr>
          <w:p w:rsidRPr="00476DE3" w:rsidR="00900DA6" w:rsidP="00457C4C" w:rsidRDefault="00900DA6" w14:paraId="0AD118BF" w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Pranešimo pavadinimas</w:t>
            </w:r>
            <w:r w:rsidR="00457C4C">
              <w:rPr>
                <w:rFonts w:eastAsia="Calibri"/>
                <w:lang w:val="lt-LT"/>
              </w:rPr>
              <w:t>;</w:t>
            </w:r>
            <w:r w:rsidR="009E05B2">
              <w:rPr>
                <w:rFonts w:eastAsia="Calibri"/>
                <w:lang w:val="lt-LT"/>
              </w:rPr>
              <w:t xml:space="preserve"> mokslo kryptis</w:t>
            </w:r>
          </w:p>
        </w:tc>
      </w:tr>
      <w:tr w:rsidRPr="00476DE3" w:rsidR="00900DA6" w:rsidTr="002F71B2" w14:paraId="0EBB68CF" w14:textId="77777777">
        <w:tc>
          <w:tcPr>
            <w:tcW w:w="572" w:type="dxa"/>
          </w:tcPr>
          <w:p w:rsidRPr="00476DE3" w:rsidR="00900DA6" w:rsidP="00DF67CD" w:rsidRDefault="002F71B2" w14:paraId="63656DBE" w14:textId="44FE502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1208" w:type="dxa"/>
          </w:tcPr>
          <w:p w:rsidRPr="00476DE3" w:rsidR="00900DA6" w:rsidP="00DF67CD" w:rsidRDefault="002F71B2" w14:paraId="45300EC7" w14:textId="542906FF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t xml:space="preserve">Castiglione </w:t>
            </w:r>
            <w:proofErr w:type="spellStart"/>
            <w:r>
              <w:t>della</w:t>
            </w:r>
            <w:proofErr w:type="spellEnd"/>
            <w:r>
              <w:t xml:space="preserve"> </w:t>
            </w:r>
            <w:proofErr w:type="spellStart"/>
            <w:r>
              <w:t>Pescaia</w:t>
            </w:r>
            <w:proofErr w:type="spellEnd"/>
            <w:r>
              <w:t xml:space="preserve"> (Grosseto), Tuscany, Italy</w:t>
            </w:r>
          </w:p>
        </w:tc>
        <w:tc>
          <w:tcPr>
            <w:tcW w:w="1843" w:type="dxa"/>
          </w:tcPr>
          <w:p w:rsidRPr="00476DE3" w:rsidR="00900DA6" w:rsidP="00DF67CD" w:rsidRDefault="002F71B2" w14:paraId="5FB3D2B1" w14:textId="660E02A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t>Malūkaitė, Jaunė; Bernatavičienė, Jolita; Treigys, Povilas.</w:t>
            </w:r>
          </w:p>
        </w:tc>
        <w:tc>
          <w:tcPr>
            <w:tcW w:w="1139" w:type="dxa"/>
          </w:tcPr>
          <w:p w:rsidRPr="00476DE3" w:rsidR="00900DA6" w:rsidP="00DF67CD" w:rsidRDefault="002F71B2" w14:paraId="10A6A772" w14:textId="6B560178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1679" w:type="dxa"/>
          </w:tcPr>
          <w:p w:rsidRPr="00476DE3" w:rsidR="00900DA6" w:rsidP="00DF67CD" w:rsidRDefault="00900DA6" w14:paraId="64727D67" w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580" w:type="dxa"/>
          </w:tcPr>
          <w:p w:rsidRPr="00476DE3" w:rsidR="00900DA6" w:rsidP="00DF67CD" w:rsidRDefault="002F71B2" w14:paraId="1741D314" w14:textId="6FD693BE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t>Optimization &amp; Data science – LOD 2024</w:t>
            </w:r>
          </w:p>
        </w:tc>
        <w:tc>
          <w:tcPr>
            <w:tcW w:w="5368" w:type="dxa"/>
          </w:tcPr>
          <w:p w:rsidRPr="00476DE3" w:rsidR="00900DA6" w:rsidP="00DF67CD" w:rsidRDefault="002F71B2" w14:paraId="534B6701" w14:textId="269D269A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t>Enhancing Arrhythmia Detection Using an Ensemble of Transformer Models for Heartbeat Classification, 0th International Conference on machine Learning, 007T</w:t>
            </w:r>
          </w:p>
        </w:tc>
      </w:tr>
      <w:tr w:rsidRPr="00476DE3" w:rsidR="002F71B2" w:rsidTr="002F71B2" w14:paraId="33126416" w14:textId="77777777">
        <w:tc>
          <w:tcPr>
            <w:tcW w:w="572" w:type="dxa"/>
          </w:tcPr>
          <w:p w:rsidR="002F71B2" w:rsidP="00DF67CD" w:rsidRDefault="002F71B2" w14:paraId="04E529B2" w14:textId="081DF536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2</w:t>
            </w:r>
          </w:p>
        </w:tc>
        <w:tc>
          <w:tcPr>
            <w:tcW w:w="1208" w:type="dxa"/>
          </w:tcPr>
          <w:p w:rsidR="002F71B2" w:rsidP="00DF67CD" w:rsidRDefault="002F71B2" w14:paraId="667D4A88" w14:textId="6E1AE068">
            <w:pPr>
              <w:widowControl w:val="0"/>
              <w:spacing w:after="0" w:line="240" w:lineRule="auto"/>
            </w:pPr>
            <w:r>
              <w:t>Romania, Iasi</w:t>
            </w:r>
          </w:p>
        </w:tc>
        <w:tc>
          <w:tcPr>
            <w:tcW w:w="1843" w:type="dxa"/>
          </w:tcPr>
          <w:p w:rsidR="002F71B2" w:rsidP="00DF67CD" w:rsidRDefault="002F71B2" w14:paraId="6FA13E70" w14:textId="4CA33F1C">
            <w:pPr>
              <w:widowControl w:val="0"/>
              <w:spacing w:after="0" w:line="240" w:lineRule="auto"/>
            </w:pPr>
            <w:r>
              <w:t xml:space="preserve">Vaitulevičius, </w:t>
            </w:r>
            <w:proofErr w:type="spellStart"/>
            <w:proofErr w:type="gramStart"/>
            <w:r>
              <w:t>A.</w:t>
            </w:r>
            <w:proofErr w:type="gramEnd"/>
            <w:r>
              <w:t>,Bernatavičienė</w:t>
            </w:r>
            <w:proofErr w:type="spellEnd"/>
            <w:r>
              <w:t xml:space="preserve">, </w:t>
            </w:r>
            <w:r w:rsidR="00D12335">
              <w:t>J</w:t>
            </w:r>
            <w:bookmarkStart w:name="_GoBack" w:id="0"/>
            <w:bookmarkEnd w:id="0"/>
            <w:r>
              <w:t>., Treigys, P</w:t>
            </w:r>
          </w:p>
        </w:tc>
        <w:tc>
          <w:tcPr>
            <w:tcW w:w="1139" w:type="dxa"/>
          </w:tcPr>
          <w:p w:rsidR="002F71B2" w:rsidP="00DF67CD" w:rsidRDefault="002F71B2" w14:paraId="17E53245" w14:textId="526322E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1679" w:type="dxa"/>
          </w:tcPr>
          <w:p w:rsidRPr="00476DE3" w:rsidR="002F71B2" w:rsidP="00DF67CD" w:rsidRDefault="002F71B2" w14:paraId="4EC643FA" w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580" w:type="dxa"/>
          </w:tcPr>
          <w:p w:rsidR="002F71B2" w:rsidP="00DF67CD" w:rsidRDefault="002F71B2" w14:paraId="272AAF87" w14:textId="5A973406">
            <w:pPr>
              <w:widowControl w:val="0"/>
              <w:spacing w:after="0" w:line="240" w:lineRule="auto"/>
            </w:pPr>
            <w:r>
              <w:t>EHB 2024</w:t>
            </w:r>
          </w:p>
        </w:tc>
        <w:tc>
          <w:tcPr>
            <w:tcW w:w="5368" w:type="dxa"/>
          </w:tcPr>
          <w:p w:rsidR="002F71B2" w:rsidP="00DF67CD" w:rsidRDefault="002F71B2" w14:paraId="2B9CA27D" w14:textId="7AE6ECF9">
            <w:pPr>
              <w:widowControl w:val="0"/>
              <w:spacing w:after="0" w:line="240" w:lineRule="auto"/>
            </w:pPr>
            <w:proofErr w:type="spellStart"/>
            <w:r>
              <w:t>nnU</w:t>
            </w:r>
            <w:proofErr w:type="spellEnd"/>
            <w:r>
              <w:t>-Net: Investigation of Attention Mechanism for Prostate Zone Segmentation Task, 007T</w:t>
            </w:r>
          </w:p>
        </w:tc>
      </w:tr>
    </w:tbl>
    <w:p w:rsidRPr="00476DE3" w:rsidR="00A02731" w:rsidP="00DF67CD" w:rsidRDefault="00A02731" w14:paraId="46B07FB3" w14:textId="77777777">
      <w:pPr>
        <w:keepNext/>
        <w:spacing w:after="0" w:line="240" w:lineRule="auto"/>
        <w:rPr>
          <w:b/>
          <w:lang w:val="lt-LT"/>
        </w:rPr>
      </w:pPr>
    </w:p>
    <w:p w:rsidRPr="00476DE3" w:rsidR="00A02731" w:rsidP="00DF67CD" w:rsidRDefault="00A02731" w14:paraId="7C1FE033" w14:textId="77777777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3. Vykdomi tarptautinių programų projektai</w:t>
      </w:r>
    </w:p>
    <w:tbl>
      <w:tblPr>
        <w:tblW w:w="15062" w:type="dxa"/>
        <w:tblInd w:w="-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444"/>
        <w:gridCol w:w="3969"/>
        <w:gridCol w:w="4138"/>
        <w:gridCol w:w="1390"/>
        <w:gridCol w:w="980"/>
        <w:gridCol w:w="709"/>
        <w:gridCol w:w="740"/>
        <w:gridCol w:w="1449"/>
        <w:gridCol w:w="1243"/>
      </w:tblGrid>
      <w:tr w:rsidRPr="00476DE3" w:rsidR="00DF67CD" w:rsidTr="6568B85F" w14:paraId="745D83DE" w14:textId="77777777">
        <w:trPr>
          <w:cantSplit/>
          <w:trHeight w:val="23"/>
        </w:trPr>
        <w:tc>
          <w:tcPr>
            <w:tcW w:w="44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6DE8ED20" w14:textId="77777777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Eil. Nr.</w:t>
            </w:r>
          </w:p>
        </w:tc>
        <w:tc>
          <w:tcPr>
            <w:tcW w:w="3969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1BDDD458" w14:textId="77777777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Programos, paprogramės ar veiklos krypties pavadinimas ir trumpinys</w:t>
            </w:r>
          </w:p>
        </w:tc>
        <w:tc>
          <w:tcPr>
            <w:tcW w:w="413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28280737" w14:textId="77777777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Projekto sutartis (pavadinimas, data, numeris)</w:t>
            </w:r>
          </w:p>
        </w:tc>
        <w:tc>
          <w:tcPr>
            <w:tcW w:w="1390" w:type="dxa"/>
            <w:vMerge w:val="restart"/>
            <w:shd w:val="clear" w:color="auto" w:fill="F2F2F2" w:themeFill="background1" w:themeFillShade="F2"/>
            <w:tcMar/>
            <w:vAlign w:val="center"/>
          </w:tcPr>
          <w:p w:rsidRPr="00476DE3" w:rsidR="00DF67CD" w:rsidP="00DF67CD" w:rsidRDefault="00DF67CD" w14:paraId="22A99B41" w14:textId="77777777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Vadovas</w:t>
            </w:r>
          </w:p>
        </w:tc>
        <w:tc>
          <w:tcPr>
            <w:tcW w:w="980" w:type="dxa"/>
            <w:vMerge w:val="restart"/>
            <w:shd w:val="clear" w:color="auto" w:fill="F2F2F2" w:themeFill="background1" w:themeFillShade="F2"/>
            <w:tcMar/>
            <w:vAlign w:val="center"/>
          </w:tcPr>
          <w:p w:rsidRPr="00476DE3" w:rsidR="00DF67CD" w:rsidP="00DF67CD" w:rsidRDefault="00DF67CD" w14:paraId="5FB5D105" w14:textId="77777777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 xml:space="preserve">MTEP projektas </w:t>
            </w:r>
            <w:r w:rsidRPr="00476DE3">
              <w:rPr>
                <w:sz w:val="20"/>
                <w:lang w:val="lt-LT"/>
              </w:rPr>
              <w:br/>
            </w:r>
            <w:r w:rsidRPr="00476DE3">
              <w:rPr>
                <w:sz w:val="20"/>
                <w:lang w:val="lt-LT"/>
              </w:rPr>
              <w:t>(taip / ne)</w:t>
            </w:r>
          </w:p>
        </w:tc>
        <w:tc>
          <w:tcPr>
            <w:tcW w:w="1449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5D20A6CC" w14:textId="77777777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Projekto vykdymo laikotarpis</w:t>
            </w:r>
          </w:p>
        </w:tc>
        <w:tc>
          <w:tcPr>
            <w:tcW w:w="1449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48ABD539" w14:textId="77777777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Institucijai tenkanti sutarties lėšų dalis (tūkst. Eur)</w:t>
            </w:r>
          </w:p>
        </w:tc>
        <w:tc>
          <w:tcPr>
            <w:tcW w:w="1243" w:type="dxa"/>
            <w:vMerge w:val="restart"/>
            <w:shd w:val="clear" w:color="auto" w:fill="F2F2F2" w:themeFill="background1" w:themeFillShade="F2"/>
            <w:tcMar/>
            <w:vAlign w:val="center"/>
          </w:tcPr>
          <w:p w:rsidRPr="00476DE3" w:rsidR="00DF67CD" w:rsidP="00DF67CD" w:rsidRDefault="00DF67CD" w14:paraId="031FC1E1" w14:textId="77777777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Per metus pagal sutartį gautos lėšos (tūkst. Eur)</w:t>
            </w:r>
          </w:p>
        </w:tc>
      </w:tr>
      <w:tr w:rsidRPr="00476DE3" w:rsidR="00DF67CD" w:rsidTr="6568B85F" w14:paraId="75402E13" w14:textId="77777777">
        <w:trPr>
          <w:cantSplit/>
          <w:trHeight w:val="23"/>
        </w:trPr>
        <w:tc>
          <w:tcPr>
            <w:tcW w:w="444" w:type="dxa"/>
            <w:vMerge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4298BF28" w14:textId="77777777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3969" w:type="dxa"/>
            <w:vMerge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78EA3479" w14:textId="77777777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4138" w:type="dxa"/>
            <w:vMerge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4BEC0915" w14:textId="77777777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390" w:type="dxa"/>
            <w:vMerge/>
            <w:tcMar/>
            <w:vAlign w:val="center"/>
          </w:tcPr>
          <w:p w:rsidRPr="00476DE3" w:rsidR="00DF67CD" w:rsidP="00DF67CD" w:rsidRDefault="00DF67CD" w14:paraId="39253FAC" w14:textId="77777777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980" w:type="dxa"/>
            <w:vMerge/>
            <w:tcMar/>
          </w:tcPr>
          <w:p w:rsidRPr="00476DE3" w:rsidR="00DF67CD" w:rsidP="00DF67CD" w:rsidRDefault="00DF67CD" w14:paraId="6508898A" w14:textId="77777777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13916E18" w14:textId="77777777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nuo</w:t>
            </w:r>
          </w:p>
        </w:tc>
        <w:tc>
          <w:tcPr>
            <w:tcW w:w="740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4D3944F7" w14:textId="77777777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iki</w:t>
            </w:r>
          </w:p>
        </w:tc>
        <w:tc>
          <w:tcPr>
            <w:tcW w:w="1449" w:type="dxa"/>
            <w:vMerge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2917A50D" w14:textId="77777777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243" w:type="dxa"/>
            <w:vMerge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0B23BE17" w14:textId="77777777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</w:tr>
      <w:tr w:rsidRPr="00476DE3" w:rsidR="00DF67CD" w:rsidTr="6568B85F" w14:paraId="3F0CE262" w14:textId="77777777">
        <w:trPr>
          <w:cantSplit/>
          <w:trHeight w:val="23"/>
        </w:trPr>
        <w:tc>
          <w:tcPr>
            <w:tcW w:w="444" w:type="dxa"/>
            <w:tcMar>
              <w:left w:w="28" w:type="dxa"/>
              <w:right w:w="28" w:type="dxa"/>
            </w:tcMar>
          </w:tcPr>
          <w:p w:rsidRPr="00476DE3" w:rsidR="00DF67CD" w:rsidP="00DF67CD" w:rsidRDefault="002F71B2" w14:paraId="3A34982C" w14:textId="4FCA8A87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1.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:rsidRPr="00476DE3" w:rsidR="00DF67CD" w:rsidP="00DF67CD" w:rsidRDefault="002F71B2" w14:paraId="0EBEA0D6" w14:textId="4EB8A03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EuroCC2</w:t>
            </w:r>
          </w:p>
        </w:tc>
        <w:tc>
          <w:tcPr>
            <w:tcW w:w="4138" w:type="dxa"/>
            <w:tcMar>
              <w:left w:w="28" w:type="dxa"/>
              <w:right w:w="28" w:type="dxa"/>
            </w:tcMar>
          </w:tcPr>
          <w:p w:rsidRPr="00476DE3" w:rsidR="00DF67CD" w:rsidP="00DF67CD" w:rsidRDefault="00DF67CD" w14:paraId="422CE4D8" w14:textId="2CB3DAFA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390" w:type="dxa"/>
            <w:tcMar/>
          </w:tcPr>
          <w:p w:rsidRPr="00476DE3" w:rsidR="00DF67CD" w:rsidP="00DF67CD" w:rsidRDefault="00190A1A" w14:paraId="4F5407A9" w14:textId="0AE47D7E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Mindaugas Mačernis</w:t>
            </w:r>
          </w:p>
        </w:tc>
        <w:tc>
          <w:tcPr>
            <w:tcW w:w="980" w:type="dxa"/>
            <w:tcMar/>
          </w:tcPr>
          <w:p w:rsidRPr="00476DE3" w:rsidR="00DF67CD" w:rsidP="00DF67CD" w:rsidRDefault="002F71B2" w14:paraId="65B6CC63" w14:textId="315848BE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Ne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Pr="00476DE3" w:rsidR="00DF67CD" w:rsidP="00DF67CD" w:rsidRDefault="00190A1A" w14:paraId="30CBE4AE" w14:textId="2DBAED36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2022</w:t>
            </w:r>
          </w:p>
        </w:tc>
        <w:tc>
          <w:tcPr>
            <w:tcW w:w="740" w:type="dxa"/>
            <w:tcMar>
              <w:left w:w="28" w:type="dxa"/>
              <w:right w:w="28" w:type="dxa"/>
            </w:tcMar>
          </w:tcPr>
          <w:p w:rsidRPr="00476DE3" w:rsidR="00DF67CD" w:rsidP="00DF67CD" w:rsidRDefault="00190A1A" w14:paraId="1910C493" w14:textId="68B698A8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2025</w:t>
            </w:r>
          </w:p>
        </w:tc>
        <w:tc>
          <w:tcPr>
            <w:tcW w:w="1449" w:type="dxa"/>
            <w:tcMar>
              <w:left w:w="28" w:type="dxa"/>
              <w:right w:w="28" w:type="dxa"/>
            </w:tcMar>
          </w:tcPr>
          <w:p w:rsidRPr="00476DE3" w:rsidR="00DF67CD" w:rsidP="00DF67CD" w:rsidRDefault="00DF67CD" w14:paraId="3351FB51" w14:textId="77777777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243" w:type="dxa"/>
            <w:tcMar>
              <w:left w:w="28" w:type="dxa"/>
              <w:right w:w="28" w:type="dxa"/>
            </w:tcMar>
          </w:tcPr>
          <w:p w:rsidRPr="00476DE3" w:rsidR="00DF67CD" w:rsidP="00DF67CD" w:rsidRDefault="00DF67CD" w14:paraId="6B2329F1" w14:textId="77777777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</w:tr>
      <w:tr w:rsidRPr="00476DE3" w:rsidR="002F71B2" w:rsidTr="6568B85F" w14:paraId="7EBCB065" w14:textId="77777777">
        <w:trPr>
          <w:cantSplit/>
          <w:trHeight w:val="23"/>
        </w:trPr>
        <w:tc>
          <w:tcPr>
            <w:tcW w:w="444" w:type="dxa"/>
            <w:tcMar>
              <w:left w:w="28" w:type="dxa"/>
              <w:right w:w="28" w:type="dxa"/>
            </w:tcMar>
          </w:tcPr>
          <w:p w:rsidR="002F71B2" w:rsidP="00DF67CD" w:rsidRDefault="002F71B2" w14:paraId="3A223B8C" w14:textId="3E1454C5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2.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:rsidR="002F71B2" w:rsidP="00DF67CD" w:rsidRDefault="002F71B2" w14:paraId="4E533CE1" w14:textId="78FE7B86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rFonts w:eastAsia="Times New Roman"/>
              </w:rPr>
              <w:t>Quantum Excellence Centre for Quantum-Enhanced Applications</w:t>
            </w:r>
          </w:p>
        </w:tc>
        <w:tc>
          <w:tcPr>
            <w:tcW w:w="4138" w:type="dxa"/>
            <w:tcMar>
              <w:left w:w="28" w:type="dxa"/>
              <w:right w:w="28" w:type="dxa"/>
            </w:tcMar>
          </w:tcPr>
          <w:p w:rsidRPr="00476DE3" w:rsidR="002F71B2" w:rsidP="00DF67CD" w:rsidRDefault="002F71B2" w14:paraId="6A536777" w14:textId="5C1771AA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rFonts w:eastAsia="Times New Roman"/>
              </w:rPr>
              <w:t>HORIZON-EUROHPC-JU-2023-QEC-05</w:t>
            </w:r>
          </w:p>
        </w:tc>
        <w:tc>
          <w:tcPr>
            <w:tcW w:w="1390" w:type="dxa"/>
            <w:tcMar/>
          </w:tcPr>
          <w:p w:rsidRPr="00476DE3" w:rsidR="002F71B2" w:rsidP="00DF67CD" w:rsidRDefault="002F71B2" w14:paraId="1CB5375E" w14:textId="1061BDC8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Remigijus Paulavi</w:t>
            </w:r>
            <w:r w:rsidR="00190A1A">
              <w:rPr>
                <w:sz w:val="20"/>
                <w:lang w:val="lt-LT"/>
              </w:rPr>
              <w:t>č</w:t>
            </w:r>
            <w:r>
              <w:rPr>
                <w:sz w:val="20"/>
                <w:lang w:val="lt-LT"/>
              </w:rPr>
              <w:t>ius</w:t>
            </w:r>
          </w:p>
        </w:tc>
        <w:tc>
          <w:tcPr>
            <w:tcW w:w="980" w:type="dxa"/>
            <w:tcMar/>
          </w:tcPr>
          <w:p w:rsidR="002F71B2" w:rsidP="00DF67CD" w:rsidRDefault="002F71B2" w14:paraId="6F19E3A4" w14:textId="5C967974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TAIP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Pr="00476DE3" w:rsidR="002F71B2" w:rsidP="00DF67CD" w:rsidRDefault="00190A1A" w14:paraId="4F3F0A41" w14:textId="5D6DE722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2025</w:t>
            </w:r>
          </w:p>
        </w:tc>
        <w:tc>
          <w:tcPr>
            <w:tcW w:w="740" w:type="dxa"/>
            <w:tcMar>
              <w:left w:w="28" w:type="dxa"/>
              <w:right w:w="28" w:type="dxa"/>
            </w:tcMar>
          </w:tcPr>
          <w:p w:rsidRPr="00476DE3" w:rsidR="002F71B2" w:rsidP="00DF67CD" w:rsidRDefault="00190A1A" w14:paraId="40794D3C" w14:textId="5A6C37A4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2027</w:t>
            </w:r>
          </w:p>
        </w:tc>
        <w:tc>
          <w:tcPr>
            <w:tcW w:w="1449" w:type="dxa"/>
            <w:tcMar>
              <w:left w:w="28" w:type="dxa"/>
              <w:right w:w="28" w:type="dxa"/>
            </w:tcMar>
          </w:tcPr>
          <w:p w:rsidRPr="00476DE3" w:rsidR="002F71B2" w:rsidP="00DF67CD" w:rsidRDefault="00190A1A" w14:paraId="0894C6AD" w14:textId="08694213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200</w:t>
            </w:r>
          </w:p>
        </w:tc>
        <w:tc>
          <w:tcPr>
            <w:tcW w:w="1243" w:type="dxa"/>
            <w:tcMar>
              <w:left w:w="28" w:type="dxa"/>
              <w:right w:w="28" w:type="dxa"/>
            </w:tcMar>
          </w:tcPr>
          <w:p w:rsidRPr="00476DE3" w:rsidR="002F71B2" w:rsidP="00DF67CD" w:rsidRDefault="00190A1A" w14:paraId="4E968016" w14:textId="491899B6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-</w:t>
            </w:r>
          </w:p>
        </w:tc>
      </w:tr>
      <w:tr w:rsidRPr="00476DE3" w:rsidR="00190A1A" w:rsidTr="6568B85F" w14:paraId="58EBDAC0" w14:textId="77777777">
        <w:trPr>
          <w:cantSplit/>
          <w:trHeight w:val="23"/>
        </w:trPr>
        <w:tc>
          <w:tcPr>
            <w:tcW w:w="444" w:type="dxa"/>
            <w:tcMar>
              <w:left w:w="28" w:type="dxa"/>
              <w:right w:w="28" w:type="dxa"/>
            </w:tcMar>
          </w:tcPr>
          <w:p w:rsidR="00190A1A" w:rsidP="00DF67CD" w:rsidRDefault="00190A1A" w14:paraId="6A1B871D" w14:textId="6DA52FC8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3.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:rsidR="00190A1A" w:rsidP="00DF67CD" w:rsidRDefault="00190A1A" w14:paraId="3D1B5D4B" w14:textId="6B33E73E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r>
              <w:t xml:space="preserve">COST </w:t>
            </w:r>
            <w:proofErr w:type="spellStart"/>
            <w:r>
              <w:t>veikla</w:t>
            </w:r>
            <w:proofErr w:type="spellEnd"/>
            <w:r>
              <w:t xml:space="preserve"> CA21167</w:t>
            </w:r>
          </w:p>
        </w:tc>
        <w:tc>
          <w:tcPr>
            <w:tcW w:w="4138" w:type="dxa"/>
            <w:tcMar>
              <w:left w:w="28" w:type="dxa"/>
              <w:right w:w="28" w:type="dxa"/>
            </w:tcMar>
          </w:tcPr>
          <w:p w:rsidR="00190A1A" w:rsidP="00DF67CD" w:rsidRDefault="00190A1A" w14:paraId="5DD6E674" w14:textId="768CB604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r>
              <w:t>"Universality, diversity and idiosyncrasy in language technology (</w:t>
            </w:r>
            <w:proofErr w:type="spellStart"/>
            <w:r>
              <w:t>UniDive</w:t>
            </w:r>
            <w:proofErr w:type="spellEnd"/>
            <w:r>
              <w:t>)", 2022.09-2026.09</w:t>
            </w:r>
          </w:p>
        </w:tc>
        <w:tc>
          <w:tcPr>
            <w:tcW w:w="1390" w:type="dxa"/>
            <w:tcMar/>
          </w:tcPr>
          <w:p w:rsidR="00190A1A" w:rsidP="00DF67CD" w:rsidRDefault="003366DC" w14:paraId="1853D2AD" w14:textId="154CEA40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rStyle w:val="normaltextrun"/>
                <w:color w:val="000000"/>
                <w:shd w:val="clear" w:color="auto" w:fill="FFFFFF"/>
              </w:rPr>
              <w:t>Dr. G. Korvel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980" w:type="dxa"/>
            <w:tcMar/>
          </w:tcPr>
          <w:p w:rsidR="00190A1A" w:rsidP="00DF67CD" w:rsidRDefault="00190A1A" w14:paraId="62C5E4DA" w14:textId="77777777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190A1A" w:rsidP="00DF67CD" w:rsidRDefault="00190A1A" w14:paraId="5CE96D43" w14:textId="6D814809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2022</w:t>
            </w:r>
          </w:p>
        </w:tc>
        <w:tc>
          <w:tcPr>
            <w:tcW w:w="740" w:type="dxa"/>
            <w:tcMar>
              <w:left w:w="28" w:type="dxa"/>
              <w:right w:w="28" w:type="dxa"/>
            </w:tcMar>
          </w:tcPr>
          <w:p w:rsidR="00190A1A" w:rsidP="00DF67CD" w:rsidRDefault="00190A1A" w14:paraId="02119D07" w14:textId="6DAD1FB1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2026</w:t>
            </w:r>
          </w:p>
        </w:tc>
        <w:tc>
          <w:tcPr>
            <w:tcW w:w="1449" w:type="dxa"/>
            <w:tcMar>
              <w:left w:w="28" w:type="dxa"/>
              <w:right w:w="28" w:type="dxa"/>
            </w:tcMar>
          </w:tcPr>
          <w:p w:rsidR="00190A1A" w:rsidP="00DF67CD" w:rsidRDefault="00190A1A" w14:paraId="78C1C86B" w14:textId="77777777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243" w:type="dxa"/>
            <w:tcMar>
              <w:left w:w="28" w:type="dxa"/>
              <w:right w:w="28" w:type="dxa"/>
            </w:tcMar>
          </w:tcPr>
          <w:p w:rsidR="00190A1A" w:rsidP="00DF67CD" w:rsidRDefault="00190A1A" w14:paraId="3D329787" w14:textId="77777777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</w:tr>
      <w:tr w:rsidRPr="00476DE3" w:rsidR="00190A1A" w:rsidTr="6568B85F" w14:paraId="7267C6A1" w14:textId="77777777">
        <w:trPr>
          <w:cantSplit/>
          <w:trHeight w:val="23"/>
        </w:trPr>
        <w:tc>
          <w:tcPr>
            <w:tcW w:w="444" w:type="dxa"/>
            <w:tcMar>
              <w:left w:w="28" w:type="dxa"/>
              <w:right w:w="28" w:type="dxa"/>
            </w:tcMar>
          </w:tcPr>
          <w:p w:rsidR="00190A1A" w:rsidP="00DF67CD" w:rsidRDefault="00190A1A" w14:paraId="315E7EDA" w14:textId="574C29B7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 xml:space="preserve">4. 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:rsidR="00190A1A" w:rsidP="6568B85F" w:rsidRDefault="00190A1A" w14:paraId="11352CC4" w14:textId="7316408F">
            <w:pPr>
              <w:pStyle w:val="Normal"/>
              <w:widowControl w:val="0"/>
              <w:spacing w:after="0" w:line="240" w:lineRule="auto"/>
              <w:jc w:val="both"/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</w:pPr>
            <w:r w:rsidRPr="6568B85F" w:rsidR="664FD67F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COST </w:t>
            </w:r>
            <w:r w:rsidRPr="6568B85F" w:rsidR="664FD67F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veikla</w:t>
            </w:r>
            <w:r w:rsidRPr="6568B85F" w:rsidR="664FD67F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 CA22111 </w:t>
            </w:r>
          </w:p>
        </w:tc>
        <w:tc>
          <w:tcPr>
            <w:tcW w:w="4138" w:type="dxa"/>
            <w:tcMar>
              <w:left w:w="28" w:type="dxa"/>
              <w:right w:w="28" w:type="dxa"/>
            </w:tcMar>
          </w:tcPr>
          <w:p w:rsidR="00190A1A" w:rsidP="6568B85F" w:rsidRDefault="00190A1A" w14:paraId="40031E30" w14:textId="568EBA44">
            <w:pPr>
              <w:pStyle w:val="Normal"/>
              <w:widowControl w:val="0"/>
              <w:spacing w:after="0" w:line="240" w:lineRule="auto"/>
              <w:jc w:val="both"/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</w:pPr>
            <w:r w:rsidRPr="6568B85F" w:rsidR="664FD67F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„ Europos </w:t>
            </w:r>
            <w:r w:rsidRPr="6568B85F" w:rsidR="664FD67F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konsorciumas</w:t>
            </w:r>
            <w:r w:rsidRPr="6568B85F" w:rsidR="664FD67F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 </w:t>
            </w:r>
            <w:r w:rsidRPr="6568B85F" w:rsidR="664FD67F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nustatyti</w:t>
            </w:r>
            <w:r w:rsidRPr="6568B85F" w:rsidR="664FD67F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 </w:t>
            </w:r>
            <w:r w:rsidRPr="6568B85F" w:rsidR="664FD67F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sudėtingų</w:t>
            </w:r>
            <w:r w:rsidRPr="6568B85F" w:rsidR="664FD67F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, </w:t>
            </w:r>
            <w:r w:rsidRPr="6568B85F" w:rsidR="664FD67F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realaus</w:t>
            </w:r>
            <w:r w:rsidRPr="6568B85F" w:rsidR="664FD67F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 </w:t>
            </w:r>
            <w:r w:rsidRPr="6568B85F" w:rsidR="664FD67F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pasaulio</w:t>
            </w:r>
            <w:r w:rsidRPr="6568B85F" w:rsidR="664FD67F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 </w:t>
            </w:r>
            <w:r w:rsidRPr="6568B85F" w:rsidR="664FD67F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aplinkų</w:t>
            </w:r>
            <w:r w:rsidRPr="6568B85F" w:rsidR="664FD67F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 </w:t>
            </w:r>
            <w:r w:rsidRPr="6568B85F" w:rsidR="664FD67F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poveikį</w:t>
            </w:r>
            <w:r w:rsidRPr="6568B85F" w:rsidR="664FD67F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 </w:t>
            </w:r>
            <w:r w:rsidRPr="6568B85F" w:rsidR="664FD67F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smegenų</w:t>
            </w:r>
            <w:r w:rsidRPr="6568B85F" w:rsidR="664FD67F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 </w:t>
            </w:r>
            <w:r w:rsidRPr="6568B85F" w:rsidR="664FD67F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vystymuisi</w:t>
            </w:r>
            <w:r w:rsidRPr="6568B85F" w:rsidR="664FD67F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”.</w:t>
            </w:r>
            <w:r w:rsidRPr="6568B85F" w:rsidR="664FD67F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 2023 – 2027.</w:t>
            </w:r>
          </w:p>
        </w:tc>
        <w:tc>
          <w:tcPr>
            <w:tcW w:w="1390" w:type="dxa"/>
            <w:tcMar/>
          </w:tcPr>
          <w:p w:rsidR="00190A1A" w:rsidP="6568B85F" w:rsidRDefault="00190A1A" w14:paraId="52AA001D" w14:textId="656B3714">
            <w:pPr>
              <w:pStyle w:val="Normal"/>
              <w:widowControl w:val="0"/>
              <w:spacing w:after="0" w:line="240" w:lineRule="auto"/>
              <w:jc w:val="both"/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</w:pPr>
            <w:r w:rsidRPr="6568B85F" w:rsidR="664FD67F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Dr. J. Bernatavičienė</w:t>
            </w:r>
          </w:p>
        </w:tc>
        <w:tc>
          <w:tcPr>
            <w:tcW w:w="980" w:type="dxa"/>
            <w:tcMar/>
          </w:tcPr>
          <w:p w:rsidR="00190A1A" w:rsidP="00DF67CD" w:rsidRDefault="00190A1A" w14:paraId="5ED328DB" w14:textId="77777777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190A1A" w:rsidP="6568B85F" w:rsidRDefault="00190A1A" w14:paraId="65D34EF8" w14:textId="33FF5572">
            <w:pPr>
              <w:widowControl w:val="0"/>
              <w:spacing w:after="0" w:line="240" w:lineRule="auto"/>
              <w:jc w:val="both"/>
              <w:rPr>
                <w:sz w:val="20"/>
                <w:szCs w:val="20"/>
                <w:lang w:val="lt-LT"/>
              </w:rPr>
            </w:pPr>
            <w:r w:rsidRPr="6568B85F" w:rsidR="664FD67F">
              <w:rPr>
                <w:sz w:val="20"/>
                <w:szCs w:val="20"/>
                <w:lang w:val="lt-LT"/>
              </w:rPr>
              <w:t>2023</w:t>
            </w:r>
          </w:p>
        </w:tc>
        <w:tc>
          <w:tcPr>
            <w:tcW w:w="740" w:type="dxa"/>
            <w:tcMar>
              <w:left w:w="28" w:type="dxa"/>
              <w:right w:w="28" w:type="dxa"/>
            </w:tcMar>
          </w:tcPr>
          <w:p w:rsidR="00190A1A" w:rsidP="6568B85F" w:rsidRDefault="00190A1A" w14:paraId="76897222" w14:textId="0202345E">
            <w:pPr>
              <w:widowControl w:val="0"/>
              <w:spacing w:after="0" w:line="240" w:lineRule="auto"/>
              <w:jc w:val="both"/>
              <w:rPr>
                <w:sz w:val="20"/>
                <w:szCs w:val="20"/>
                <w:lang w:val="lt-LT"/>
              </w:rPr>
            </w:pPr>
            <w:r w:rsidRPr="6568B85F" w:rsidR="664FD67F">
              <w:rPr>
                <w:sz w:val="20"/>
                <w:szCs w:val="20"/>
                <w:lang w:val="lt-LT"/>
              </w:rPr>
              <w:t>2027</w:t>
            </w:r>
          </w:p>
        </w:tc>
        <w:tc>
          <w:tcPr>
            <w:tcW w:w="1449" w:type="dxa"/>
            <w:tcMar>
              <w:left w:w="28" w:type="dxa"/>
              <w:right w:w="28" w:type="dxa"/>
            </w:tcMar>
          </w:tcPr>
          <w:p w:rsidR="00190A1A" w:rsidP="00DF67CD" w:rsidRDefault="00190A1A" w14:paraId="11EC6DBA" w14:textId="77777777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243" w:type="dxa"/>
            <w:tcMar>
              <w:left w:w="28" w:type="dxa"/>
              <w:right w:w="28" w:type="dxa"/>
            </w:tcMar>
          </w:tcPr>
          <w:p w:rsidR="00190A1A" w:rsidP="00DF67CD" w:rsidRDefault="00190A1A" w14:paraId="363A3749" w14:textId="77777777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</w:tr>
    </w:tbl>
    <w:p w:rsidRPr="00476DE3" w:rsidR="00957287" w:rsidP="00DF67CD" w:rsidRDefault="00957287" w14:paraId="6C55AFBA" w14:textId="77777777">
      <w:pPr>
        <w:spacing w:after="0" w:line="240" w:lineRule="auto"/>
        <w:rPr>
          <w:lang w:val="lt-LT"/>
        </w:rPr>
      </w:pPr>
    </w:p>
    <w:p w:rsidRPr="00476DE3" w:rsidR="00EF674C" w:rsidP="00DF67CD" w:rsidRDefault="00EF674C" w14:paraId="2E436284" w14:textId="77777777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4. MTEP vykdymo sutartys</w:t>
      </w:r>
    </w:p>
    <w:tbl>
      <w:tblPr>
        <w:tblW w:w="151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403"/>
        <w:gridCol w:w="868"/>
        <w:gridCol w:w="2268"/>
        <w:gridCol w:w="4470"/>
        <w:gridCol w:w="1625"/>
        <w:gridCol w:w="850"/>
        <w:gridCol w:w="709"/>
        <w:gridCol w:w="1134"/>
        <w:gridCol w:w="1502"/>
        <w:gridCol w:w="1333"/>
      </w:tblGrid>
      <w:tr w:rsidRPr="00476DE3" w:rsidR="0087112E" w:rsidTr="00190A1A" w14:paraId="141536D3" w14:textId="77777777">
        <w:trPr>
          <w:cantSplit/>
          <w:trHeight w:val="21"/>
        </w:trPr>
        <w:tc>
          <w:tcPr>
            <w:tcW w:w="403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87112E" w:rsidP="00DF67CD" w:rsidRDefault="0087112E" w14:paraId="6A2723D0" w14:textId="77777777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Eil. Nr.</w:t>
            </w:r>
          </w:p>
        </w:tc>
        <w:tc>
          <w:tcPr>
            <w:tcW w:w="8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87112E" w:rsidP="00B87D05" w:rsidRDefault="0087112E" w14:paraId="7A95D5CD" w14:textId="77777777">
            <w:pPr>
              <w:keepNext/>
              <w:spacing w:after="0" w:line="240" w:lineRule="auto"/>
              <w:ind w:left="-9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Subjekto tipas*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87112E" w:rsidP="00DF67CD" w:rsidRDefault="0087112E" w14:paraId="6138013F" w14:textId="77777777">
            <w:pPr>
              <w:keepNext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Subjektas, su kuriuo sudaryta sutartis</w:t>
            </w:r>
          </w:p>
        </w:tc>
        <w:tc>
          <w:tcPr>
            <w:tcW w:w="4470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87112E" w:rsidP="00DF67CD" w:rsidRDefault="0087112E" w14:paraId="3C94BDC1" w14:textId="77777777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Sutarties pavadinimas, data ir numeris</w:t>
            </w:r>
          </w:p>
        </w:tc>
        <w:tc>
          <w:tcPr>
            <w:tcW w:w="1625" w:type="dxa"/>
            <w:vMerge w:val="restart"/>
            <w:shd w:val="clear" w:color="auto" w:fill="F2F2F2" w:themeFill="background1" w:themeFillShade="F2"/>
            <w:vAlign w:val="center"/>
          </w:tcPr>
          <w:p w:rsidRPr="00476DE3" w:rsidR="0087112E" w:rsidP="00DF67CD" w:rsidRDefault="0087112E" w14:paraId="31407639" w14:textId="77777777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Vadovas</w:t>
            </w:r>
          </w:p>
        </w:tc>
        <w:tc>
          <w:tcPr>
            <w:tcW w:w="1559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87112E" w:rsidP="00DF67CD" w:rsidRDefault="0087112E" w14:paraId="11042BC5" w14:textId="77777777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Sutarties vykdymo laikotarpis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87112E" w:rsidP="00DF67CD" w:rsidRDefault="0087112E" w14:paraId="680FEDD8" w14:textId="77777777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Sutarties suma (tūkst. Eur)</w:t>
            </w:r>
          </w:p>
        </w:tc>
        <w:tc>
          <w:tcPr>
            <w:tcW w:w="1502" w:type="dxa"/>
            <w:vMerge w:val="restart"/>
            <w:shd w:val="clear" w:color="auto" w:fill="F2F2F2" w:themeFill="background1" w:themeFillShade="F2"/>
            <w:vAlign w:val="center"/>
          </w:tcPr>
          <w:p w:rsidRPr="00476DE3" w:rsidR="0087112E" w:rsidP="00DF67CD" w:rsidRDefault="0087112E" w14:paraId="46246A09" w14:textId="77777777">
            <w:pPr>
              <w:keepNext/>
              <w:spacing w:after="0" w:line="240" w:lineRule="auto"/>
              <w:ind w:right="-168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Per metus pagal sutartį gautos lėšos (tūkst. Eur)</w:t>
            </w:r>
          </w:p>
        </w:tc>
        <w:tc>
          <w:tcPr>
            <w:tcW w:w="1333" w:type="dxa"/>
            <w:vMerge w:val="restart"/>
            <w:shd w:val="clear" w:color="auto" w:fill="F2F2F2" w:themeFill="background1" w:themeFillShade="F2"/>
          </w:tcPr>
          <w:p w:rsidRPr="00476DE3" w:rsidR="0087112E" w:rsidP="00DF67CD" w:rsidRDefault="0087112E" w14:paraId="7E04AAB1" w14:textId="77777777">
            <w:pPr>
              <w:keepNext/>
              <w:spacing w:after="0" w:line="240" w:lineRule="auto"/>
              <w:ind w:right="-108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DMSTI tenkanti gautų lėšų dalis proc. (0 … 100)</w:t>
            </w:r>
          </w:p>
        </w:tc>
      </w:tr>
      <w:tr w:rsidRPr="00476DE3" w:rsidR="0087112E" w:rsidTr="00190A1A" w14:paraId="010B3321" w14:textId="77777777">
        <w:trPr>
          <w:cantSplit/>
          <w:trHeight w:val="340"/>
        </w:trPr>
        <w:tc>
          <w:tcPr>
            <w:tcW w:w="403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87112E" w:rsidP="00DF67CD" w:rsidRDefault="0087112E" w14:paraId="0CE4ED22" w14:textId="77777777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68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87112E" w:rsidP="00DF67CD" w:rsidRDefault="0087112E" w14:paraId="4569F8D5" w14:textId="77777777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87112E" w:rsidP="00DF67CD" w:rsidRDefault="0087112E" w14:paraId="0D7BE829" w14:textId="77777777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4470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87112E" w:rsidP="00DF67CD" w:rsidRDefault="0087112E" w14:paraId="65862C22" w14:textId="77777777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625" w:type="dxa"/>
            <w:vMerge/>
            <w:shd w:val="clear" w:color="auto" w:fill="F2F2F2" w:themeFill="background1" w:themeFillShade="F2"/>
            <w:vAlign w:val="center"/>
          </w:tcPr>
          <w:p w:rsidRPr="00476DE3" w:rsidR="0087112E" w:rsidP="00DF67CD" w:rsidRDefault="0087112E" w14:paraId="6757F9E1" w14:textId="77777777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87112E" w:rsidP="00DF67CD" w:rsidRDefault="0087112E" w14:paraId="351A0B4C" w14:textId="77777777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87112E" w:rsidP="00DF67CD" w:rsidRDefault="0087112E" w14:paraId="4330454A" w14:textId="77777777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iki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87112E" w:rsidP="00DF67CD" w:rsidRDefault="0087112E" w14:paraId="2DDF0A31" w14:textId="77777777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502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87112E" w:rsidP="00DF67CD" w:rsidRDefault="0087112E" w14:paraId="6096B943" w14:textId="77777777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333" w:type="dxa"/>
            <w:vMerge/>
            <w:shd w:val="clear" w:color="auto" w:fill="F2F2F2" w:themeFill="background1" w:themeFillShade="F2"/>
          </w:tcPr>
          <w:p w:rsidRPr="00476DE3" w:rsidR="0087112E" w:rsidP="00DF67CD" w:rsidRDefault="0087112E" w14:paraId="114E39C7" w14:textId="77777777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</w:tr>
      <w:tr w:rsidRPr="00476DE3" w:rsidR="0087112E" w:rsidTr="00190A1A" w14:paraId="76CFA4A8" w14:textId="77777777">
        <w:trPr>
          <w:cantSplit/>
          <w:trHeight w:val="21"/>
        </w:trPr>
        <w:tc>
          <w:tcPr>
            <w:tcW w:w="403" w:type="dxa"/>
            <w:tcMar>
              <w:left w:w="28" w:type="dxa"/>
              <w:right w:w="28" w:type="dxa"/>
            </w:tcMar>
          </w:tcPr>
          <w:p w:rsidRPr="00476DE3" w:rsidR="0087112E" w:rsidP="00DF67CD" w:rsidRDefault="00190A1A" w14:paraId="25B5366E" w14:textId="0EEA0F79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>
              <w:rPr>
                <w:lang w:val="lt-LT"/>
              </w:rPr>
              <w:t>1.</w:t>
            </w:r>
          </w:p>
        </w:tc>
        <w:tc>
          <w:tcPr>
            <w:tcW w:w="868" w:type="dxa"/>
            <w:tcMar>
              <w:left w:w="28" w:type="dxa"/>
              <w:right w:w="28" w:type="dxa"/>
            </w:tcMar>
          </w:tcPr>
          <w:p w:rsidRPr="00476DE3" w:rsidR="0087112E" w:rsidP="00DF67CD" w:rsidRDefault="00190A1A" w14:paraId="33F5F1B4" w14:textId="3E63EE9C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>
              <w:rPr>
                <w:lang w:val="lt-LT"/>
              </w:rPr>
              <w:t>4.3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:rsidRPr="00476DE3" w:rsidR="0087112E" w:rsidP="00DF67CD" w:rsidRDefault="00190A1A" w14:paraId="7D466044" w14:textId="44E6A7A8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>
              <w:rPr>
                <w:rStyle w:val="normaltextrun"/>
                <w:rFonts w:ascii="Calibri" w:hAnsi="Calibri" w:cs="Calibri"/>
              </w:rPr>
              <w:t>ŠMSM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4470" w:type="dxa"/>
            <w:tcMar>
              <w:left w:w="28" w:type="dxa"/>
              <w:right w:w="28" w:type="dxa"/>
            </w:tcMar>
          </w:tcPr>
          <w:p w:rsidRPr="00476DE3" w:rsidR="0087112E" w:rsidP="00DF67CD" w:rsidRDefault="00190A1A" w14:paraId="0FE7F90B" w14:textId="615BF863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proofErr w:type="spellStart"/>
            <w:r>
              <w:rPr>
                <w:rStyle w:val="normaltextrun"/>
                <w:rFonts w:ascii="Calibri" w:hAnsi="Calibri" w:cs="Calibri"/>
              </w:rPr>
              <w:t>Programos</w:t>
            </w:r>
            <w:proofErr w:type="spellEnd"/>
            <w:r>
              <w:rPr>
                <w:rStyle w:val="normaltextrun"/>
                <w:rFonts w:ascii="Calibri" w:hAnsi="Calibri" w:cs="Calibri"/>
              </w:rPr>
              <w:t xml:space="preserve"> „</w:t>
            </w:r>
            <w:proofErr w:type="spellStart"/>
            <w:r>
              <w:rPr>
                <w:rStyle w:val="normaltextrun"/>
                <w:rFonts w:ascii="Calibri" w:hAnsi="Calibri" w:cs="Calibri"/>
              </w:rPr>
              <w:t>Universitetų</w:t>
            </w:r>
            <w:proofErr w:type="spellEnd"/>
            <w:r>
              <w:rPr>
                <w:rStyle w:val="normaltextrun"/>
                <w:rFonts w:ascii="Calibri" w:hAnsi="Calibri" w:cs="Calibri"/>
              </w:rPr>
              <w:t xml:space="preserve"> </w:t>
            </w:r>
            <w:proofErr w:type="spellStart"/>
            <w:r>
              <w:rPr>
                <w:rStyle w:val="normaltextrun"/>
                <w:rFonts w:ascii="Calibri" w:hAnsi="Calibri" w:cs="Calibri"/>
              </w:rPr>
              <w:t>ekscelencijos</w:t>
            </w:r>
            <w:proofErr w:type="spellEnd"/>
            <w:r>
              <w:rPr>
                <w:rStyle w:val="normaltextrun"/>
                <w:rFonts w:ascii="Calibri" w:hAnsi="Calibri" w:cs="Calibri"/>
              </w:rPr>
              <w:t xml:space="preserve"> </w:t>
            </w:r>
            <w:proofErr w:type="spellStart"/>
            <w:proofErr w:type="gramStart"/>
            <w:r>
              <w:rPr>
                <w:rStyle w:val="normaltextrun"/>
                <w:rFonts w:ascii="Calibri" w:hAnsi="Calibri" w:cs="Calibri"/>
              </w:rPr>
              <w:t>iniciatyvos</w:t>
            </w:r>
            <w:proofErr w:type="spellEnd"/>
            <w:r>
              <w:rPr>
                <w:rStyle w:val="normaltextrun"/>
                <w:rFonts w:ascii="Calibri" w:hAnsi="Calibri" w:cs="Calibri"/>
              </w:rPr>
              <w:t>“ projekto</w:t>
            </w:r>
            <w:proofErr w:type="gramEnd"/>
            <w:r>
              <w:rPr>
                <w:rStyle w:val="normaltextrun"/>
                <w:rFonts w:ascii="Calibri" w:hAnsi="Calibri" w:cs="Calibri"/>
              </w:rPr>
              <w:t xml:space="preserve"> „Mašininio mokymosi metodų kūrimas ir </w:t>
            </w:r>
            <w:proofErr w:type="spellStart"/>
            <w:r>
              <w:rPr>
                <w:rStyle w:val="normaltextrun"/>
                <w:rFonts w:ascii="Calibri" w:hAnsi="Calibri" w:cs="Calibri"/>
              </w:rPr>
              <w:t>validavimas</w:t>
            </w:r>
            <w:proofErr w:type="spellEnd"/>
            <w:r>
              <w:rPr>
                <w:rStyle w:val="normaltextrun"/>
                <w:rFonts w:ascii="Calibri" w:hAnsi="Calibri" w:cs="Calibri"/>
              </w:rPr>
              <w:t xml:space="preserve"> naudojant parengtus duomenų rinkinius“ 2023-2027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625" w:type="dxa"/>
          </w:tcPr>
          <w:p w:rsidRPr="00476DE3" w:rsidR="0087112E" w:rsidP="00DF67CD" w:rsidRDefault="00190A1A" w14:paraId="5149DF41" w14:textId="791EF8E6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>
              <w:rPr>
                <w:rStyle w:val="normaltextrun"/>
                <w:rFonts w:ascii="Calibri" w:hAnsi="Calibri" w:cs="Calibri"/>
              </w:rPr>
              <w:t>Povilas Treigys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Pr="00476DE3" w:rsidR="0087112E" w:rsidP="00DF67CD" w:rsidRDefault="00190A1A" w14:paraId="1A06ACAA" w14:textId="214985E7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>
              <w:rPr>
                <w:lang w:val="lt-LT"/>
              </w:rPr>
              <w:t>2023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Pr="00476DE3" w:rsidR="0087112E" w:rsidP="00DF67CD" w:rsidRDefault="00190A1A" w14:paraId="0D1AA664" w14:textId="0715FDD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>
              <w:rPr>
                <w:lang w:val="lt-LT"/>
              </w:rPr>
              <w:t>2027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Pr="00476DE3" w:rsidR="0087112E" w:rsidP="00DF67CD" w:rsidRDefault="00190A1A" w14:paraId="526DF962" w14:textId="0878EFD4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>
              <w:rPr>
                <w:lang w:val="lt-LT"/>
              </w:rPr>
              <w:t>500</w:t>
            </w:r>
          </w:p>
        </w:tc>
        <w:tc>
          <w:tcPr>
            <w:tcW w:w="1502" w:type="dxa"/>
            <w:tcMar>
              <w:left w:w="28" w:type="dxa"/>
              <w:right w:w="28" w:type="dxa"/>
            </w:tcMar>
          </w:tcPr>
          <w:p w:rsidRPr="00476DE3" w:rsidR="0087112E" w:rsidP="00DF67CD" w:rsidRDefault="0087112E" w14:paraId="60050123" w14:textId="77777777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333" w:type="dxa"/>
          </w:tcPr>
          <w:p w:rsidRPr="00476DE3" w:rsidR="0087112E" w:rsidP="00DF67CD" w:rsidRDefault="0087112E" w14:paraId="3B098211" w14:textId="77777777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</w:tr>
    </w:tbl>
    <w:p w:rsidRPr="00476DE3" w:rsidR="00EF674C" w:rsidP="00DF67CD" w:rsidRDefault="00EF674C" w14:paraId="16ECC31C" w14:textId="77777777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  <w:rPr>
          <w:szCs w:val="24"/>
          <w:lang w:val="lt-LT"/>
        </w:rPr>
      </w:pPr>
      <w:r w:rsidRPr="00476DE3">
        <w:rPr>
          <w:szCs w:val="24"/>
          <w:lang w:val="lt-LT"/>
        </w:rPr>
        <w:t>* Subjekto tipas</w:t>
      </w:r>
      <w:r w:rsidRPr="00476DE3" w:rsidR="009D4C77">
        <w:rPr>
          <w:szCs w:val="24"/>
          <w:lang w:val="lt-LT"/>
        </w:rPr>
        <w:t>:</w:t>
      </w:r>
      <w:r w:rsidRPr="00476DE3">
        <w:rPr>
          <w:szCs w:val="24"/>
          <w:lang w:val="lt-LT"/>
        </w:rPr>
        <w:t xml:space="preserve"> </w:t>
      </w:r>
      <w:r w:rsidRPr="00476DE3" w:rsidR="009D4C77">
        <w:rPr>
          <w:szCs w:val="24"/>
          <w:lang w:val="lt-LT"/>
        </w:rPr>
        <w:t xml:space="preserve">  </w:t>
      </w:r>
      <w:r w:rsidRPr="00476DE3">
        <w:rPr>
          <w:szCs w:val="24"/>
          <w:lang w:val="lt-LT"/>
        </w:rPr>
        <w:tab/>
      </w:r>
      <w:r w:rsidRPr="00476DE3">
        <w:rPr>
          <w:szCs w:val="24"/>
          <w:lang w:val="lt-LT"/>
        </w:rPr>
        <w:t xml:space="preserve">4.1. Lietuvos ūkio subjektas </w:t>
      </w:r>
      <w:r w:rsidRPr="00476DE3" w:rsidR="009D4C77">
        <w:rPr>
          <w:szCs w:val="24"/>
          <w:lang w:val="lt-LT"/>
        </w:rPr>
        <w:t>(</w:t>
      </w:r>
      <w:r w:rsidRPr="00476DE3">
        <w:rPr>
          <w:szCs w:val="24"/>
          <w:lang w:val="lt-LT"/>
        </w:rPr>
        <w:t>išskyrus nurodytus 4.3–4.5 papunkčiuose</w:t>
      </w:r>
      <w:r w:rsidRPr="00476DE3" w:rsidR="009D4C77">
        <w:rPr>
          <w:szCs w:val="24"/>
          <w:lang w:val="lt-LT"/>
        </w:rPr>
        <w:t>)</w:t>
      </w:r>
      <w:r w:rsidRPr="00476DE3">
        <w:rPr>
          <w:szCs w:val="24"/>
          <w:lang w:val="lt-LT"/>
        </w:rPr>
        <w:t>;</w:t>
      </w:r>
      <w:r w:rsidRPr="00476DE3" w:rsidR="00A02731">
        <w:rPr>
          <w:szCs w:val="24"/>
          <w:lang w:val="lt-LT"/>
        </w:rPr>
        <w:t xml:space="preserve">  </w:t>
      </w:r>
      <w:r w:rsidRPr="00476DE3">
        <w:rPr>
          <w:szCs w:val="24"/>
          <w:lang w:val="lt-LT"/>
        </w:rPr>
        <w:t>4.2. užsienio subjektas;</w:t>
      </w:r>
    </w:p>
    <w:p w:rsidRPr="00476DE3" w:rsidR="00A02731" w:rsidP="00EC79DC" w:rsidRDefault="00EF674C" w14:paraId="1405C93D" w14:textId="77777777">
      <w:pPr>
        <w:widowControl w:val="0"/>
        <w:tabs>
          <w:tab w:val="right" w:pos="8306"/>
        </w:tabs>
        <w:spacing w:after="0" w:line="240" w:lineRule="auto"/>
        <w:ind w:left="1560"/>
        <w:jc w:val="both"/>
        <w:rPr>
          <w:lang w:val="lt-LT"/>
        </w:rPr>
      </w:pPr>
      <w:r w:rsidRPr="00476DE3">
        <w:rPr>
          <w:szCs w:val="24"/>
          <w:lang w:val="lt-LT"/>
        </w:rPr>
        <w:t xml:space="preserve"> 4.3. Lietuvos valstybinė institucij</w:t>
      </w:r>
      <w:r w:rsidRPr="00476DE3" w:rsidR="00A02731">
        <w:rPr>
          <w:szCs w:val="24"/>
          <w:lang w:val="lt-LT"/>
        </w:rPr>
        <w:t>a ar įstaiga</w:t>
      </w:r>
      <w:r w:rsidRPr="00476DE3">
        <w:rPr>
          <w:szCs w:val="24"/>
          <w:lang w:val="lt-LT"/>
        </w:rPr>
        <w:t>;</w:t>
      </w:r>
      <w:r w:rsidRPr="00476DE3" w:rsidR="00A02731">
        <w:rPr>
          <w:szCs w:val="24"/>
          <w:lang w:val="lt-LT"/>
        </w:rPr>
        <w:t xml:space="preserve">  </w:t>
      </w:r>
      <w:r w:rsidRPr="00476DE3">
        <w:rPr>
          <w:szCs w:val="24"/>
          <w:lang w:val="lt-LT"/>
        </w:rPr>
        <w:t>4.4. Lietuvos savivaldybių institucij</w:t>
      </w:r>
      <w:r w:rsidRPr="00476DE3" w:rsidR="00A02731">
        <w:rPr>
          <w:szCs w:val="24"/>
          <w:lang w:val="lt-LT"/>
        </w:rPr>
        <w:t>a</w:t>
      </w:r>
      <w:r w:rsidRPr="00476DE3">
        <w:rPr>
          <w:szCs w:val="24"/>
          <w:lang w:val="lt-LT"/>
        </w:rPr>
        <w:t xml:space="preserve"> ir įstaig</w:t>
      </w:r>
      <w:r w:rsidRPr="00476DE3" w:rsidR="00A02731">
        <w:rPr>
          <w:szCs w:val="24"/>
          <w:lang w:val="lt-LT"/>
        </w:rPr>
        <w:t>a</w:t>
      </w:r>
      <w:r w:rsidRPr="00476DE3">
        <w:rPr>
          <w:szCs w:val="24"/>
          <w:lang w:val="lt-LT"/>
        </w:rPr>
        <w:t>;</w:t>
      </w:r>
      <w:r w:rsidRPr="00476DE3" w:rsidR="00EC79DC">
        <w:rPr>
          <w:szCs w:val="24"/>
          <w:lang w:val="lt-LT"/>
        </w:rPr>
        <w:t xml:space="preserve"> </w:t>
      </w:r>
      <w:r w:rsidRPr="00476DE3">
        <w:rPr>
          <w:szCs w:val="24"/>
          <w:lang w:val="lt-LT"/>
        </w:rPr>
        <w:t xml:space="preserve"> 4.5. Lietuvos mokslo ir studijų institucij</w:t>
      </w:r>
      <w:r w:rsidRPr="00476DE3" w:rsidR="00A02731">
        <w:rPr>
          <w:szCs w:val="24"/>
          <w:lang w:val="lt-LT"/>
        </w:rPr>
        <w:t>a.</w:t>
      </w:r>
    </w:p>
    <w:p w:rsidRPr="00476DE3" w:rsidR="005251F5" w:rsidP="00DF67CD" w:rsidRDefault="005251F5" w14:paraId="3D05E840" w14:textId="77777777">
      <w:pPr>
        <w:spacing w:after="0" w:line="240" w:lineRule="auto"/>
        <w:rPr>
          <w:lang w:val="lt-LT"/>
        </w:rPr>
      </w:pPr>
    </w:p>
    <w:p w:rsidRPr="00476DE3" w:rsidR="0074624B" w:rsidP="00DF67CD" w:rsidRDefault="00A02731" w14:paraId="26ABB6D8" w14:textId="77777777">
      <w:pPr>
        <w:keepNext/>
        <w:spacing w:after="0" w:line="240" w:lineRule="auto"/>
        <w:rPr>
          <w:b/>
          <w:color w:val="808080" w:themeColor="background1" w:themeShade="80"/>
          <w:lang w:val="lt-LT"/>
        </w:rPr>
      </w:pPr>
      <w:r w:rsidRPr="00476DE3">
        <w:rPr>
          <w:b/>
          <w:color w:val="808080" w:themeColor="background1" w:themeShade="80"/>
          <w:szCs w:val="24"/>
          <w:lang w:val="lt-LT" w:eastAsia="lt-LT"/>
        </w:rPr>
        <w:t>5. P</w:t>
      </w:r>
      <w:r w:rsidRPr="00476DE3">
        <w:rPr>
          <w:b/>
          <w:color w:val="808080" w:themeColor="background1" w:themeShade="80"/>
          <w:szCs w:val="24"/>
          <w:lang w:val="lt-LT"/>
        </w:rPr>
        <w:t>atentų ar technologijų licencinės sutartys</w:t>
      </w:r>
    </w:p>
    <w:tbl>
      <w:tblPr>
        <w:tblW w:w="1516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850"/>
        <w:gridCol w:w="2268"/>
        <w:gridCol w:w="4365"/>
        <w:gridCol w:w="1730"/>
        <w:gridCol w:w="851"/>
        <w:gridCol w:w="709"/>
        <w:gridCol w:w="1134"/>
        <w:gridCol w:w="1417"/>
        <w:gridCol w:w="1418"/>
      </w:tblGrid>
      <w:tr w:rsidRPr="00476DE3" w:rsidR="00DF67CD" w:rsidTr="00DF67CD" w14:paraId="40CCDF11" w14:textId="77777777">
        <w:trPr>
          <w:cantSplit/>
          <w:trHeight w:val="22"/>
        </w:trPr>
        <w:tc>
          <w:tcPr>
            <w:tcW w:w="421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24923CE9" w14:textId="77777777">
            <w:pPr>
              <w:keepNext/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Eil. Nr.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19377237" w14:textId="77777777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 xml:space="preserve">Subjekto tipas* 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7F256AF6" w14:textId="77777777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Subjektas, su kuriuo sudaryta sutartis</w:t>
            </w:r>
          </w:p>
        </w:tc>
        <w:tc>
          <w:tcPr>
            <w:tcW w:w="4365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59856E67" w14:textId="77777777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Sutarties pavadinimas, data ir numeris</w:t>
            </w:r>
          </w:p>
        </w:tc>
        <w:tc>
          <w:tcPr>
            <w:tcW w:w="1730" w:type="dxa"/>
            <w:vMerge w:val="restart"/>
            <w:shd w:val="clear" w:color="auto" w:fill="F2F2F2" w:themeFill="background1" w:themeFillShade="F2"/>
            <w:vAlign w:val="center"/>
          </w:tcPr>
          <w:p w:rsidRPr="00476DE3" w:rsidR="00DF67CD" w:rsidP="00DF67CD" w:rsidRDefault="00DF67CD" w14:paraId="6EE95C2D" w14:textId="77777777">
            <w:pPr>
              <w:keepNext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Vadovas</w:t>
            </w:r>
          </w:p>
        </w:tc>
        <w:tc>
          <w:tcPr>
            <w:tcW w:w="1560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098226BB" w14:textId="77777777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Sutarties vykdymo laikotarpis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61149B7D" w14:textId="77777777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Sutarties suma (tūkst. Eur)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vAlign w:val="center"/>
          </w:tcPr>
          <w:p w:rsidRPr="00476DE3" w:rsidR="00DF67CD" w:rsidP="00DF67CD" w:rsidRDefault="00DF67CD" w14:paraId="6E9DF628" w14:textId="77777777">
            <w:pPr>
              <w:keepNext/>
              <w:widowControl w:val="0"/>
              <w:spacing w:after="0" w:line="240" w:lineRule="auto"/>
              <w:ind w:right="-115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Per metus pagal sutartį gautos lėšos (</w:t>
            </w:r>
            <w:proofErr w:type="spellStart"/>
            <w:r w:rsidRPr="00476DE3">
              <w:rPr>
                <w:color w:val="808080" w:themeColor="background1" w:themeShade="80"/>
                <w:sz w:val="20"/>
                <w:lang w:val="lt-LT"/>
              </w:rPr>
              <w:t>tūkst.Eur</w:t>
            </w:r>
            <w:proofErr w:type="spellEnd"/>
            <w:r w:rsidRPr="00476DE3">
              <w:rPr>
                <w:color w:val="808080" w:themeColor="background1" w:themeShade="80"/>
                <w:sz w:val="20"/>
                <w:lang w:val="lt-LT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</w:tcPr>
          <w:p w:rsidRPr="00476DE3" w:rsidR="00DF67CD" w:rsidP="00DF67CD" w:rsidRDefault="00DF67CD" w14:paraId="3CF93E03" w14:textId="77777777">
            <w:pPr>
              <w:keepNext/>
              <w:widowControl w:val="0"/>
              <w:spacing w:after="0" w:line="240" w:lineRule="auto"/>
              <w:ind w:right="-107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DMSTI gautų lėšų dalis proc. (0 ... 100)</w:t>
            </w:r>
          </w:p>
        </w:tc>
      </w:tr>
      <w:tr w:rsidRPr="00476DE3" w:rsidR="00DF67CD" w:rsidTr="00DF67CD" w14:paraId="73867909" w14:textId="77777777">
        <w:trPr>
          <w:cantSplit/>
          <w:trHeight w:val="353"/>
        </w:trPr>
        <w:tc>
          <w:tcPr>
            <w:tcW w:w="421" w:type="dxa"/>
            <w:vMerge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0E96712F" w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3C80E207" w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376C0B19" w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4365" w:type="dxa"/>
            <w:vMerge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46F28EC8" w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730" w:type="dxa"/>
            <w:vMerge/>
            <w:vAlign w:val="center"/>
          </w:tcPr>
          <w:p w:rsidRPr="00476DE3" w:rsidR="00DF67CD" w:rsidP="00DF67CD" w:rsidRDefault="00DF67CD" w14:paraId="625C5A2F" w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0BFC9A83" w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74C05A78" w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iki</w:t>
            </w: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125BA75B" w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613007FA" w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8" w:type="dxa"/>
            <w:vMerge/>
          </w:tcPr>
          <w:p w:rsidRPr="00476DE3" w:rsidR="00DF67CD" w:rsidP="00DF67CD" w:rsidRDefault="00DF67CD" w14:paraId="0AAEEB53" w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</w:tr>
      <w:tr w:rsidRPr="00476DE3" w:rsidR="00DF67CD" w:rsidTr="00DF67CD" w14:paraId="069AF1DB" w14:textId="77777777">
        <w:trPr>
          <w:cantSplit/>
          <w:trHeight w:val="22"/>
        </w:trPr>
        <w:tc>
          <w:tcPr>
            <w:tcW w:w="421" w:type="dxa"/>
            <w:tcMar>
              <w:left w:w="28" w:type="dxa"/>
              <w:right w:w="28" w:type="dxa"/>
            </w:tcMar>
          </w:tcPr>
          <w:p w:rsidRPr="00476DE3" w:rsidR="00DF67CD" w:rsidP="00DF67CD" w:rsidRDefault="00DF67CD" w14:paraId="08DE3CB8" w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Pr="00476DE3" w:rsidR="00DF67CD" w:rsidP="00DF67CD" w:rsidRDefault="00DF67CD" w14:paraId="50CC086E" w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:rsidRPr="00476DE3" w:rsidR="00DF67CD" w:rsidP="00DF67CD" w:rsidRDefault="00DF67CD" w14:paraId="3E6C3688" w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4365" w:type="dxa"/>
            <w:tcMar>
              <w:left w:w="28" w:type="dxa"/>
              <w:right w:w="28" w:type="dxa"/>
            </w:tcMar>
          </w:tcPr>
          <w:p w:rsidRPr="00476DE3" w:rsidR="00DF67CD" w:rsidP="00DF67CD" w:rsidRDefault="00DF67CD" w14:paraId="5874DFB0" w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730" w:type="dxa"/>
          </w:tcPr>
          <w:p w:rsidRPr="00476DE3" w:rsidR="00DF67CD" w:rsidP="00DF67CD" w:rsidRDefault="00DF67CD" w14:paraId="16B64C70" w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:rsidRPr="00476DE3" w:rsidR="00DF67CD" w:rsidP="00DF67CD" w:rsidRDefault="00DF67CD" w14:paraId="6A9F34EF" w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Pr="00476DE3" w:rsidR="00DF67CD" w:rsidP="00DF67CD" w:rsidRDefault="00DF67CD" w14:paraId="78BEA344" w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Pr="00476DE3" w:rsidR="00DF67CD" w:rsidP="00DF67CD" w:rsidRDefault="00DF67CD" w14:paraId="448A5DDD" w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Pr="00476DE3" w:rsidR="00DF67CD" w:rsidP="00DF67CD" w:rsidRDefault="00DF67CD" w14:paraId="0B3FD25C" w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8" w:type="dxa"/>
          </w:tcPr>
          <w:p w:rsidRPr="00476DE3" w:rsidR="00DF67CD" w:rsidP="00DF67CD" w:rsidRDefault="00DF67CD" w14:paraId="2A75DC8E" w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</w:tr>
    </w:tbl>
    <w:p w:rsidRPr="00476DE3" w:rsidR="00A02731" w:rsidP="00DF67CD" w:rsidRDefault="00A02731" w14:paraId="013D0FDE" w14:textId="77777777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  <w:rPr>
          <w:color w:val="808080" w:themeColor="background1" w:themeShade="80"/>
          <w:szCs w:val="24"/>
          <w:lang w:val="lt-LT"/>
        </w:rPr>
      </w:pPr>
      <w:r w:rsidRPr="00476DE3">
        <w:rPr>
          <w:color w:val="808080" w:themeColor="background1" w:themeShade="80"/>
          <w:szCs w:val="24"/>
          <w:lang w:val="lt-LT"/>
        </w:rPr>
        <w:t xml:space="preserve">* Subjekto tipas:   </w:t>
      </w:r>
      <w:r w:rsidRPr="00476DE3">
        <w:rPr>
          <w:color w:val="808080" w:themeColor="background1" w:themeShade="80"/>
          <w:szCs w:val="24"/>
          <w:lang w:val="lt-LT"/>
        </w:rPr>
        <w:tab/>
      </w:r>
      <w:r w:rsidRPr="00476DE3">
        <w:rPr>
          <w:color w:val="808080" w:themeColor="background1" w:themeShade="80"/>
          <w:szCs w:val="24"/>
          <w:lang w:val="lt-LT"/>
        </w:rPr>
        <w:t>5.1. Lietuvos ūkio subjektas (išskyrus nurodytus 5.3–5.5 papunkčiuose);  5.2. užsienio subjektas;</w:t>
      </w:r>
    </w:p>
    <w:p w:rsidRPr="00476DE3" w:rsidR="00A02731" w:rsidP="00EC79DC" w:rsidRDefault="00A02731" w14:paraId="1E9658B2" w14:textId="77777777">
      <w:pPr>
        <w:widowControl w:val="0"/>
        <w:tabs>
          <w:tab w:val="right" w:pos="8306"/>
        </w:tabs>
        <w:spacing w:after="0" w:line="240" w:lineRule="auto"/>
        <w:ind w:left="1560"/>
        <w:jc w:val="both"/>
        <w:rPr>
          <w:color w:val="808080" w:themeColor="background1" w:themeShade="80"/>
          <w:lang w:val="lt-LT"/>
        </w:rPr>
      </w:pPr>
      <w:r w:rsidRPr="00476DE3">
        <w:rPr>
          <w:color w:val="808080" w:themeColor="background1" w:themeShade="80"/>
          <w:szCs w:val="24"/>
          <w:lang w:val="lt-LT"/>
        </w:rPr>
        <w:t xml:space="preserve"> 5.3. Lietuvos valstybinė institucija ar įstaiga;  5.4. Lietuvos savivaldybių institucija ir įstaiga;</w:t>
      </w:r>
      <w:r w:rsidRPr="00476DE3" w:rsidR="00EC79DC">
        <w:rPr>
          <w:color w:val="808080" w:themeColor="background1" w:themeShade="80"/>
          <w:szCs w:val="24"/>
          <w:lang w:val="lt-LT"/>
        </w:rPr>
        <w:t xml:space="preserve"> </w:t>
      </w:r>
      <w:r w:rsidRPr="00476DE3">
        <w:rPr>
          <w:color w:val="808080" w:themeColor="background1" w:themeShade="80"/>
          <w:szCs w:val="24"/>
          <w:lang w:val="lt-LT"/>
        </w:rPr>
        <w:t>5.5. Lietuvos mokslo ir studijų institucija.</w:t>
      </w:r>
    </w:p>
    <w:p w:rsidRPr="00476DE3" w:rsidR="00A02731" w:rsidP="00DF67CD" w:rsidRDefault="00A02731" w14:paraId="08D55C1E" w14:textId="77777777">
      <w:pPr>
        <w:spacing w:after="0" w:line="240" w:lineRule="auto"/>
        <w:rPr>
          <w:lang w:val="lt-LT"/>
        </w:rPr>
      </w:pPr>
    </w:p>
    <w:p w:rsidRPr="00476DE3" w:rsidR="00A02731" w:rsidP="00DF67CD" w:rsidRDefault="00DF67CD" w14:paraId="7C3B9365" w14:textId="77777777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6</w:t>
      </w:r>
      <w:r w:rsidRPr="00476DE3" w:rsidR="00A02731">
        <w:rPr>
          <w:b/>
          <w:lang w:val="lt-LT"/>
        </w:rPr>
        <w:t>.</w:t>
      </w:r>
      <w:r w:rsidRPr="00476DE3" w:rsidR="00A02731">
        <w:rPr>
          <w:b/>
          <w:color w:val="A6A6A6" w:themeColor="background1" w:themeShade="A6"/>
          <w:lang w:val="lt-LT"/>
        </w:rPr>
        <w:t xml:space="preserve"> </w:t>
      </w:r>
      <w:r w:rsidRPr="00476DE3" w:rsidR="00A02731">
        <w:rPr>
          <w:b/>
          <w:lang w:val="lt-LT"/>
        </w:rPr>
        <w:t xml:space="preserve">Gauti apdovanojimai už MTEP veiklą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84"/>
        <w:gridCol w:w="2530"/>
        <w:gridCol w:w="1984"/>
        <w:gridCol w:w="4820"/>
        <w:gridCol w:w="5245"/>
      </w:tblGrid>
      <w:tr w:rsidRPr="00476DE3" w:rsidR="00A02731" w:rsidTr="00FA0699" w14:paraId="1A23F4AE" w14:textId="77777777">
        <w:tc>
          <w:tcPr>
            <w:tcW w:w="584" w:type="dxa"/>
            <w:shd w:val="clear" w:color="auto" w:fill="F2F2F2" w:themeFill="background1" w:themeFillShade="F2"/>
          </w:tcPr>
          <w:p w:rsidRPr="00476DE3" w:rsidR="00A02731" w:rsidP="00DF67CD" w:rsidRDefault="00A02731" w14:paraId="14927D7F" w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2530" w:type="dxa"/>
            <w:shd w:val="clear" w:color="auto" w:fill="F2F2F2" w:themeFill="background1" w:themeFillShade="F2"/>
          </w:tcPr>
          <w:p w:rsidRPr="00476DE3" w:rsidR="00A02731" w:rsidP="00DF67CD" w:rsidRDefault="00A02731" w14:paraId="52E52D4E" w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Pr="00476DE3" w:rsidR="00A02731" w:rsidP="00DF67CD" w:rsidRDefault="00A02731" w14:paraId="3D07DDB5" w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Institucijai tenkanti apdovanojimo dalis (0,000-1)</w:t>
            </w:r>
          </w:p>
        </w:tc>
        <w:tc>
          <w:tcPr>
            <w:tcW w:w="4820" w:type="dxa"/>
            <w:shd w:val="clear" w:color="auto" w:fill="F2F2F2" w:themeFill="background1" w:themeFillShade="F2"/>
          </w:tcPr>
          <w:p w:rsidRPr="00476DE3" w:rsidR="00A02731" w:rsidP="00DF67CD" w:rsidRDefault="00A02731" w14:paraId="71D13075" w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Apdovanojimo pavadinimas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:rsidRPr="00476DE3" w:rsidR="00A02731" w:rsidP="00DF67CD" w:rsidRDefault="00A02731" w14:paraId="013CF231" w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 xml:space="preserve">Kita informacija apie apdovanojimą </w:t>
            </w:r>
          </w:p>
        </w:tc>
      </w:tr>
      <w:tr w:rsidRPr="00476DE3" w:rsidR="00A02731" w:rsidTr="00FA0699" w14:paraId="58404663" w14:textId="77777777">
        <w:tc>
          <w:tcPr>
            <w:tcW w:w="584" w:type="dxa"/>
          </w:tcPr>
          <w:p w:rsidRPr="00476DE3" w:rsidR="00A02731" w:rsidP="00DF67CD" w:rsidRDefault="00A02731" w14:paraId="706E777F" w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530" w:type="dxa"/>
          </w:tcPr>
          <w:p w:rsidRPr="00476DE3" w:rsidR="00A02731" w:rsidP="00DF67CD" w:rsidRDefault="00A02731" w14:paraId="58EB48FF" w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984" w:type="dxa"/>
          </w:tcPr>
          <w:p w:rsidRPr="00476DE3" w:rsidR="00A02731" w:rsidP="00DF67CD" w:rsidRDefault="00A02731" w14:paraId="555C38A0" w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4820" w:type="dxa"/>
          </w:tcPr>
          <w:p w:rsidRPr="00476DE3" w:rsidR="00A02731" w:rsidP="00DF67CD" w:rsidRDefault="00A02731" w14:paraId="4DF531BC" w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5245" w:type="dxa"/>
          </w:tcPr>
          <w:p w:rsidRPr="00476DE3" w:rsidR="00A02731" w:rsidP="00DF67CD" w:rsidRDefault="00A02731" w14:paraId="5281CA72" w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:rsidRPr="00476DE3" w:rsidR="00A02731" w:rsidP="00DF67CD" w:rsidRDefault="00A02731" w14:paraId="34D92F0A" w14:textId="77777777">
      <w:pPr>
        <w:spacing w:after="0" w:line="240" w:lineRule="auto"/>
        <w:rPr>
          <w:lang w:val="lt-LT"/>
        </w:rPr>
      </w:pPr>
    </w:p>
    <w:p w:rsidRPr="00476DE3" w:rsidR="00957287" w:rsidP="00DF67CD" w:rsidRDefault="00EC79DC" w14:paraId="0AEE5BC4" w14:textId="77777777">
      <w:pPr>
        <w:keepNext/>
        <w:spacing w:after="0" w:line="240" w:lineRule="auto"/>
        <w:ind w:left="709" w:hanging="709"/>
        <w:rPr>
          <w:b/>
          <w:lang w:val="lt-LT"/>
        </w:rPr>
      </w:pPr>
      <w:r w:rsidRPr="00476DE3">
        <w:rPr>
          <w:b/>
          <w:lang w:val="lt-LT"/>
        </w:rPr>
        <w:t>7</w:t>
      </w:r>
      <w:r w:rsidRPr="00476DE3" w:rsidR="00025E11">
        <w:rPr>
          <w:b/>
          <w:lang w:val="lt-LT"/>
        </w:rPr>
        <w:t xml:space="preserve">. </w:t>
      </w:r>
      <w:r w:rsidRPr="00476DE3" w:rsidR="00B87D05">
        <w:rPr>
          <w:rFonts w:eastAsia="Calibri"/>
          <w:b/>
          <w:szCs w:val="24"/>
          <w:lang w:val="lt-LT"/>
        </w:rPr>
        <w:t xml:space="preserve">Tyrėjų </w:t>
      </w:r>
      <w:r w:rsidRPr="00476DE3" w:rsidR="00B87D05">
        <w:rPr>
          <w:b/>
          <w:szCs w:val="24"/>
          <w:lang w:val="lt-LT" w:eastAsia="lt-LT"/>
        </w:rPr>
        <w:t xml:space="preserve">svarbiausių </w:t>
      </w:r>
      <w:r w:rsidRPr="00476DE3" w:rsidR="00B87D05">
        <w:rPr>
          <w:rFonts w:eastAsia="Calibri"/>
          <w:b/>
          <w:szCs w:val="24"/>
          <w:lang w:val="lt-LT"/>
        </w:rPr>
        <w:t xml:space="preserve">dalyvavimo </w:t>
      </w:r>
      <w:r w:rsidRPr="00476DE3" w:rsidR="00B87D05">
        <w:rPr>
          <w:rFonts w:eastAsia="Calibri"/>
          <w:b/>
          <w:szCs w:val="24"/>
          <w:lang w:val="lt-LT" w:eastAsia="lt-LT"/>
        </w:rPr>
        <w:t>valstybės valdymo institucijų, valstybės ir savivaldybių įstaigų, įmonių ir organizacijų, verslo subjektų sudarytose darbo grupėse, komisijose ar komitetuose</w:t>
      </w:r>
      <w:r w:rsidRPr="00476DE3" w:rsidR="00B87D05">
        <w:rPr>
          <w:rFonts w:eastAsia="Calibri"/>
          <w:b/>
          <w:szCs w:val="24"/>
          <w:lang w:val="lt-LT"/>
        </w:rPr>
        <w:t xml:space="preserve"> atvejų sąrašas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56"/>
        <w:gridCol w:w="1604"/>
        <w:gridCol w:w="3444"/>
        <w:gridCol w:w="3997"/>
        <w:gridCol w:w="1919"/>
        <w:gridCol w:w="3869"/>
      </w:tblGrid>
      <w:tr w:rsidRPr="00476DE3" w:rsidR="00B87D05" w:rsidTr="003366DC" w14:paraId="1B127738" w14:textId="77777777">
        <w:tc>
          <w:tcPr>
            <w:tcW w:w="556" w:type="dxa"/>
            <w:shd w:val="clear" w:color="auto" w:fill="F2F2F2" w:themeFill="background1" w:themeFillShade="F2"/>
            <w:vAlign w:val="center"/>
          </w:tcPr>
          <w:p w:rsidRPr="00476DE3" w:rsidR="00B87D05" w:rsidP="00B87D05" w:rsidRDefault="00B87D05" w14:paraId="75432C77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604" w:type="dxa"/>
            <w:shd w:val="clear" w:color="auto" w:fill="F2F2F2" w:themeFill="background1" w:themeFillShade="F2"/>
            <w:vAlign w:val="center"/>
          </w:tcPr>
          <w:p w:rsidRPr="00476DE3" w:rsidR="00B87D05" w:rsidP="00B87D05" w:rsidRDefault="00B87D05" w14:paraId="2D0DCF43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3444" w:type="dxa"/>
            <w:shd w:val="clear" w:color="auto" w:fill="F2F2F2" w:themeFill="background1" w:themeFillShade="F2"/>
            <w:vAlign w:val="center"/>
          </w:tcPr>
          <w:p w:rsidRPr="00476DE3" w:rsidR="00B87D05" w:rsidP="00B87D05" w:rsidRDefault="00B87D05" w14:paraId="05D504E6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14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Darbo grupė ar komisija; dalyva</w:t>
            </w:r>
            <w:r w:rsidRPr="00476DE3">
              <w:rPr>
                <w:rFonts w:eastAsia="Calibri"/>
                <w:lang w:val="lt-LT"/>
              </w:rPr>
              <w:softHyphen/>
              <w:t>vimą patvirtinanti nuoroda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arba pridedamas dokumentas</w:t>
            </w:r>
          </w:p>
        </w:tc>
        <w:tc>
          <w:tcPr>
            <w:tcW w:w="3997" w:type="dxa"/>
            <w:shd w:val="clear" w:color="auto" w:fill="F2F2F2" w:themeFill="background1" w:themeFillShade="F2"/>
            <w:vAlign w:val="center"/>
          </w:tcPr>
          <w:p w:rsidRPr="00476DE3" w:rsidR="00B87D05" w:rsidP="00B87D05" w:rsidRDefault="00B87D05" w14:paraId="5829B0F0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Organizacija, kurios sudarytose darbo grupėse ar komisijose dalyvauta</w:t>
            </w:r>
          </w:p>
        </w:tc>
        <w:tc>
          <w:tcPr>
            <w:tcW w:w="1919" w:type="dxa"/>
            <w:shd w:val="clear" w:color="auto" w:fill="F2F2F2" w:themeFill="background1" w:themeFillShade="F2"/>
            <w:vAlign w:val="center"/>
          </w:tcPr>
          <w:p w:rsidRPr="00476DE3" w:rsidR="00B87D05" w:rsidP="00B87D05" w:rsidRDefault="00B87D05" w14:paraId="5275C8AB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Užduotis ar pozicija</w:t>
            </w:r>
          </w:p>
        </w:tc>
        <w:tc>
          <w:tcPr>
            <w:tcW w:w="3869" w:type="dxa"/>
            <w:shd w:val="clear" w:color="auto" w:fill="F2F2F2" w:themeFill="background1" w:themeFillShade="F2"/>
            <w:vAlign w:val="center"/>
          </w:tcPr>
          <w:p w:rsidRPr="00476DE3" w:rsidR="00B87D05" w:rsidP="00B87D05" w:rsidRDefault="00B87D05" w14:paraId="0BA02E07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firstLine="62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szCs w:val="24"/>
                <w:lang w:val="lt-LT"/>
              </w:rPr>
              <w:t xml:space="preserve">Pastabos </w:t>
            </w:r>
          </w:p>
        </w:tc>
      </w:tr>
      <w:tr w:rsidR="003366DC" w:rsidTr="003366DC" w14:paraId="70C300DA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</w:tblPrEx>
        <w:trPr>
          <w:trHeight w:val="300"/>
        </w:trPr>
        <w:tc>
          <w:tcPr>
            <w:tcW w:w="5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="003366DC" w:rsidP="003366DC" w:rsidRDefault="003366DC" w14:paraId="1B719B35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1.</w:t>
            </w:r>
            <w:r>
              <w:rPr>
                <w:rStyle w:val="eop"/>
              </w:rPr>
              <w:t> </w:t>
            </w:r>
          </w:p>
        </w:tc>
        <w:tc>
          <w:tcPr>
            <w:tcW w:w="16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="003366DC" w:rsidP="003366DC" w:rsidRDefault="003366DC" w14:paraId="705C1119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Povilas Treigys</w:t>
            </w:r>
            <w:r>
              <w:rPr>
                <w:rStyle w:val="eop"/>
              </w:rPr>
              <w:t> </w:t>
            </w:r>
          </w:p>
        </w:tc>
        <w:tc>
          <w:tcPr>
            <w:tcW w:w="34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="003366DC" w:rsidP="003366DC" w:rsidRDefault="003366DC" w14:paraId="1708EBEA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000000"/>
              </w:rPr>
              <w:t>Lietuvos kvantinių technologijų asociacijos valdyboje</w:t>
            </w:r>
            <w:r>
              <w:rPr>
                <w:rStyle w:val="eop"/>
                <w:color w:val="000000"/>
              </w:rPr>
              <w:t> </w:t>
            </w:r>
          </w:p>
        </w:tc>
        <w:tc>
          <w:tcPr>
            <w:tcW w:w="39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="003366DC" w:rsidP="003366DC" w:rsidRDefault="003366DC" w14:paraId="4C4F1EF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</w:rPr>
              <w:t> </w:t>
            </w:r>
          </w:p>
        </w:tc>
        <w:tc>
          <w:tcPr>
            <w:tcW w:w="19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="003366DC" w:rsidP="003366DC" w:rsidRDefault="003366DC" w14:paraId="1264A57B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Valdybos narys</w:t>
            </w:r>
            <w:r>
              <w:rPr>
                <w:rStyle w:val="eop"/>
              </w:rPr>
              <w:t> </w:t>
            </w:r>
          </w:p>
        </w:tc>
        <w:tc>
          <w:tcPr>
            <w:tcW w:w="38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="003366DC" w:rsidP="003366DC" w:rsidRDefault="003366DC" w14:paraId="3A2D23CB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</w:rPr>
              <w:t> </w:t>
            </w:r>
          </w:p>
        </w:tc>
      </w:tr>
      <w:tr w:rsidR="003366DC" w:rsidTr="003366DC" w14:paraId="15C4F33D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</w:tblPrEx>
        <w:trPr>
          <w:trHeight w:val="300"/>
        </w:trPr>
        <w:tc>
          <w:tcPr>
            <w:tcW w:w="5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="003366DC" w:rsidP="003366DC" w:rsidRDefault="003366DC" w14:paraId="0404B0CC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2.</w:t>
            </w:r>
            <w:r>
              <w:rPr>
                <w:rStyle w:val="eop"/>
              </w:rPr>
              <w:t> </w:t>
            </w:r>
          </w:p>
        </w:tc>
        <w:tc>
          <w:tcPr>
            <w:tcW w:w="16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="003366DC" w:rsidP="003366DC" w:rsidRDefault="003366DC" w14:paraId="42FF307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Povilas Treigys</w:t>
            </w:r>
            <w:r>
              <w:rPr>
                <w:rStyle w:val="eop"/>
              </w:rPr>
              <w:t> </w:t>
            </w:r>
          </w:p>
        </w:tc>
        <w:tc>
          <w:tcPr>
            <w:tcW w:w="34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="003366DC" w:rsidP="003366DC" w:rsidRDefault="003366DC" w14:paraId="52F415F5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000000"/>
              </w:rPr>
              <w:t>Visorių technologijų parko taryba</w:t>
            </w:r>
            <w:r>
              <w:rPr>
                <w:rStyle w:val="eop"/>
                <w:color w:val="000000"/>
              </w:rPr>
              <w:t> </w:t>
            </w:r>
          </w:p>
        </w:tc>
        <w:tc>
          <w:tcPr>
            <w:tcW w:w="39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="003366DC" w:rsidP="003366DC" w:rsidRDefault="003366DC" w14:paraId="78FB3D14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</w:rPr>
              <w:t> </w:t>
            </w:r>
          </w:p>
        </w:tc>
        <w:tc>
          <w:tcPr>
            <w:tcW w:w="19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="003366DC" w:rsidP="003366DC" w:rsidRDefault="003366DC" w14:paraId="596329BE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Tarybos narys</w:t>
            </w:r>
            <w:r>
              <w:rPr>
                <w:rStyle w:val="eop"/>
              </w:rPr>
              <w:t> </w:t>
            </w:r>
          </w:p>
        </w:tc>
        <w:tc>
          <w:tcPr>
            <w:tcW w:w="38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="003366DC" w:rsidP="003366DC" w:rsidRDefault="003366DC" w14:paraId="4C453311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</w:rPr>
              <w:t> </w:t>
            </w:r>
          </w:p>
        </w:tc>
      </w:tr>
      <w:tr w:rsidR="003366DC" w:rsidTr="003366DC" w14:paraId="679D3B8D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</w:tblPrEx>
        <w:trPr>
          <w:trHeight w:val="300"/>
        </w:trPr>
        <w:tc>
          <w:tcPr>
            <w:tcW w:w="5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="003366DC" w:rsidP="003366DC" w:rsidRDefault="003366DC" w14:paraId="3FB41964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3.</w:t>
            </w:r>
            <w:r>
              <w:rPr>
                <w:rStyle w:val="eop"/>
              </w:rPr>
              <w:t> </w:t>
            </w:r>
          </w:p>
        </w:tc>
        <w:tc>
          <w:tcPr>
            <w:tcW w:w="16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="003366DC" w:rsidP="003366DC" w:rsidRDefault="003366DC" w14:paraId="7B3EEDF0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Povilas Treigys</w:t>
            </w:r>
            <w:r>
              <w:rPr>
                <w:rStyle w:val="eop"/>
              </w:rPr>
              <w:t> </w:t>
            </w:r>
          </w:p>
        </w:tc>
        <w:tc>
          <w:tcPr>
            <w:tcW w:w="34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="003366DC" w:rsidP="003366DC" w:rsidRDefault="003366DC" w14:paraId="383AFD82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000000"/>
              </w:rPr>
              <w:t>Infobalt</w:t>
            </w:r>
            <w:r>
              <w:rPr>
                <w:rStyle w:val="eop"/>
                <w:color w:val="000000"/>
              </w:rPr>
              <w:t> </w:t>
            </w:r>
          </w:p>
        </w:tc>
        <w:tc>
          <w:tcPr>
            <w:tcW w:w="39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="003366DC" w:rsidP="003366DC" w:rsidRDefault="003366DC" w14:paraId="4A1C3EAA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Švietimo komitetas</w:t>
            </w:r>
            <w:r>
              <w:rPr>
                <w:rStyle w:val="eop"/>
              </w:rPr>
              <w:t> </w:t>
            </w:r>
          </w:p>
        </w:tc>
        <w:tc>
          <w:tcPr>
            <w:tcW w:w="19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="003366DC" w:rsidP="003366DC" w:rsidRDefault="003366DC" w14:paraId="389CE2D0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Fakulteto atstovas</w:t>
            </w:r>
            <w:r>
              <w:rPr>
                <w:rStyle w:val="eop"/>
              </w:rPr>
              <w:t> </w:t>
            </w:r>
          </w:p>
        </w:tc>
        <w:tc>
          <w:tcPr>
            <w:tcW w:w="38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="003366DC" w:rsidP="003366DC" w:rsidRDefault="003366DC" w14:paraId="75B62458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</w:rPr>
              <w:t> </w:t>
            </w:r>
          </w:p>
        </w:tc>
      </w:tr>
      <w:tr w:rsidR="003366DC" w:rsidTr="003366DC" w14:paraId="3D6864F4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</w:tblPrEx>
        <w:trPr>
          <w:trHeight w:val="300"/>
        </w:trPr>
        <w:tc>
          <w:tcPr>
            <w:tcW w:w="5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="003366DC" w:rsidP="003366DC" w:rsidRDefault="003366DC" w14:paraId="16028C88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4.</w:t>
            </w:r>
            <w:r>
              <w:rPr>
                <w:rStyle w:val="eop"/>
              </w:rPr>
              <w:t> </w:t>
            </w:r>
          </w:p>
        </w:tc>
        <w:tc>
          <w:tcPr>
            <w:tcW w:w="16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="003366DC" w:rsidP="003366DC" w:rsidRDefault="003366DC" w14:paraId="7AD5FDFE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Povilas Treigys</w:t>
            </w:r>
            <w:r>
              <w:rPr>
                <w:rStyle w:val="eop"/>
              </w:rPr>
              <w:t> </w:t>
            </w:r>
          </w:p>
        </w:tc>
        <w:tc>
          <w:tcPr>
            <w:tcW w:w="34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="003366DC" w:rsidP="003366DC" w:rsidRDefault="003366DC" w14:paraId="7E7DE923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000000"/>
              </w:rPr>
              <w:t>Telekomunikacijų, kompiuterių programavimo, konsultacinės ir susijusios veiklos sektorinis profesinis komitetas</w:t>
            </w:r>
            <w:r>
              <w:rPr>
                <w:rStyle w:val="eop"/>
                <w:color w:val="000000"/>
              </w:rPr>
              <w:t> </w:t>
            </w:r>
          </w:p>
        </w:tc>
        <w:tc>
          <w:tcPr>
            <w:tcW w:w="39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="003366DC" w:rsidP="003366DC" w:rsidRDefault="003366DC" w14:paraId="3F65EB43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</w:rPr>
              <w:t> </w:t>
            </w:r>
          </w:p>
        </w:tc>
        <w:tc>
          <w:tcPr>
            <w:tcW w:w="19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="003366DC" w:rsidP="003366DC" w:rsidRDefault="003366DC" w14:paraId="43FF3372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Fakulteto atstovas</w:t>
            </w:r>
            <w:r>
              <w:rPr>
                <w:rStyle w:val="eop"/>
              </w:rPr>
              <w:t> </w:t>
            </w:r>
          </w:p>
        </w:tc>
        <w:tc>
          <w:tcPr>
            <w:tcW w:w="38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="003366DC" w:rsidP="003366DC" w:rsidRDefault="003366DC" w14:paraId="3065688B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</w:rPr>
              <w:t> </w:t>
            </w:r>
          </w:p>
        </w:tc>
      </w:tr>
      <w:tr w:rsidR="003366DC" w:rsidTr="003366DC" w14:paraId="0AD1B64E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</w:tblPrEx>
        <w:trPr>
          <w:trHeight w:val="300"/>
        </w:trPr>
        <w:tc>
          <w:tcPr>
            <w:tcW w:w="5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="003366DC" w:rsidP="003366DC" w:rsidRDefault="003366DC" w14:paraId="68F5B0EA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5. </w:t>
            </w:r>
            <w:r>
              <w:rPr>
                <w:rStyle w:val="eop"/>
              </w:rPr>
              <w:t> </w:t>
            </w:r>
          </w:p>
        </w:tc>
        <w:tc>
          <w:tcPr>
            <w:tcW w:w="16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="003366DC" w:rsidP="003366DC" w:rsidRDefault="003366DC" w14:paraId="3490FDC4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Povilas Treigys</w:t>
            </w:r>
            <w:r>
              <w:rPr>
                <w:rStyle w:val="eop"/>
              </w:rPr>
              <w:t> </w:t>
            </w:r>
          </w:p>
        </w:tc>
        <w:tc>
          <w:tcPr>
            <w:tcW w:w="34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="003366DC" w:rsidP="003366DC" w:rsidRDefault="003366DC" w14:paraId="39640C3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Gaminių ir paslaugų prieinamumo klausimų koordinavimo komisija</w:t>
            </w:r>
            <w:r>
              <w:rPr>
                <w:rStyle w:val="eop"/>
              </w:rPr>
              <w:t> </w:t>
            </w:r>
          </w:p>
        </w:tc>
        <w:tc>
          <w:tcPr>
            <w:tcW w:w="39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="003366DC" w:rsidP="003366DC" w:rsidRDefault="003366DC" w14:paraId="4E36574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</w:rPr>
              <w:t> </w:t>
            </w:r>
          </w:p>
        </w:tc>
        <w:tc>
          <w:tcPr>
            <w:tcW w:w="19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="003366DC" w:rsidP="003366DC" w:rsidRDefault="003366DC" w14:paraId="15C00855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Fakulteto atstovas</w:t>
            </w:r>
            <w:r>
              <w:rPr>
                <w:rStyle w:val="eop"/>
              </w:rPr>
              <w:t> </w:t>
            </w:r>
          </w:p>
        </w:tc>
        <w:tc>
          <w:tcPr>
            <w:tcW w:w="38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="003366DC" w:rsidP="003366DC" w:rsidRDefault="003366DC" w14:paraId="030C52D0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</w:rPr>
              <w:t> </w:t>
            </w:r>
          </w:p>
        </w:tc>
      </w:tr>
    </w:tbl>
    <w:p w:rsidRPr="00476DE3" w:rsidR="00957287" w:rsidP="00DF67CD" w:rsidRDefault="00957287" w14:paraId="18E19B59" w14:textId="77777777">
      <w:pPr>
        <w:spacing w:after="0" w:line="240" w:lineRule="auto"/>
        <w:rPr>
          <w:lang w:val="lt-LT"/>
        </w:rPr>
      </w:pPr>
    </w:p>
    <w:p w:rsidRPr="00476DE3" w:rsidR="00957287" w:rsidP="00DF67CD" w:rsidRDefault="00F00A5E" w14:paraId="22117788" w14:textId="77777777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8</w:t>
      </w:r>
      <w:r w:rsidRPr="00476DE3" w:rsidR="00025E11">
        <w:rPr>
          <w:b/>
          <w:lang w:val="lt-LT"/>
        </w:rPr>
        <w:t>. V</w:t>
      </w:r>
      <w:r w:rsidRPr="00476DE3" w:rsidR="00957287">
        <w:rPr>
          <w:b/>
          <w:lang w:val="lt-LT"/>
        </w:rPr>
        <w:t>isuomenei ar ūkio subjektams suteiktų svarbiausių konsultacijų sąrašas</w:t>
      </w:r>
    </w:p>
    <w:tbl>
      <w:tblPr>
        <w:tblW w:w="153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1"/>
        <w:gridCol w:w="70"/>
        <w:gridCol w:w="1834"/>
        <w:gridCol w:w="2823"/>
        <w:gridCol w:w="3507"/>
        <w:gridCol w:w="2667"/>
        <w:gridCol w:w="3838"/>
        <w:gridCol w:w="74"/>
      </w:tblGrid>
      <w:tr w:rsidRPr="00476DE3" w:rsidR="00EC79DC" w:rsidTr="003366DC" w14:paraId="455F49DC" w14:textId="77777777">
        <w:trPr>
          <w:gridAfter w:val="1"/>
          <w:wAfter w:w="74" w:type="dxa"/>
        </w:trPr>
        <w:tc>
          <w:tcPr>
            <w:tcW w:w="491" w:type="dxa"/>
            <w:shd w:val="clear" w:color="auto" w:fill="F2F2F2" w:themeFill="background1" w:themeFillShade="F2"/>
            <w:vAlign w:val="center"/>
          </w:tcPr>
          <w:p w:rsidRPr="00476DE3" w:rsidR="00EC79DC" w:rsidP="00EC79DC" w:rsidRDefault="00EC79DC" w14:paraId="132359DA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904" w:type="dxa"/>
            <w:gridSpan w:val="2"/>
            <w:shd w:val="clear" w:color="auto" w:fill="F2F2F2" w:themeFill="background1" w:themeFillShade="F2"/>
            <w:vAlign w:val="center"/>
          </w:tcPr>
          <w:p w:rsidRPr="00476DE3" w:rsidR="00EC79DC" w:rsidP="00EC79DC" w:rsidRDefault="00EC79DC" w14:paraId="4E3AB193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2823" w:type="dxa"/>
            <w:shd w:val="clear" w:color="auto" w:fill="F2F2F2" w:themeFill="background1" w:themeFillShade="F2"/>
            <w:vAlign w:val="center"/>
          </w:tcPr>
          <w:p w:rsidRPr="00476DE3" w:rsidR="00EC79DC" w:rsidP="00EC79DC" w:rsidRDefault="00EC79DC" w14:paraId="3CBB22C7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 xml:space="preserve">Konsultacijos pavadinimas </w:t>
            </w:r>
          </w:p>
        </w:tc>
        <w:tc>
          <w:tcPr>
            <w:tcW w:w="3507" w:type="dxa"/>
            <w:shd w:val="clear" w:color="auto" w:fill="F2F2F2" w:themeFill="background1" w:themeFillShade="F2"/>
            <w:vAlign w:val="center"/>
          </w:tcPr>
          <w:p w:rsidRPr="00476DE3" w:rsidR="00EC79DC" w:rsidP="00EC79DC" w:rsidRDefault="00EC79DC" w14:paraId="723205FB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Konsultacijos objektas</w:t>
            </w:r>
          </w:p>
        </w:tc>
        <w:tc>
          <w:tcPr>
            <w:tcW w:w="2667" w:type="dxa"/>
            <w:shd w:val="clear" w:color="auto" w:fill="F2F2F2" w:themeFill="background1" w:themeFillShade="F2"/>
            <w:vAlign w:val="center"/>
          </w:tcPr>
          <w:p w:rsidRPr="00476DE3" w:rsidR="00EC79DC" w:rsidP="00EC79DC" w:rsidRDefault="00EC79DC" w14:paraId="041C5849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Konsultaciją liudijanti pridedamas dokumentas ar URL nuoroda</w:t>
            </w:r>
          </w:p>
        </w:tc>
        <w:tc>
          <w:tcPr>
            <w:tcW w:w="3838" w:type="dxa"/>
            <w:tcBorders>
              <w:right w:val="single" w:color="000000" w:sz="4" w:space="0"/>
            </w:tcBorders>
            <w:shd w:val="clear" w:color="auto" w:fill="F2F2F2" w:themeFill="background1" w:themeFillShade="F2"/>
            <w:vAlign w:val="center"/>
          </w:tcPr>
          <w:p w:rsidRPr="00476DE3" w:rsidR="00EC79DC" w:rsidP="00EC79DC" w:rsidRDefault="00EC79DC" w14:paraId="4E73A3CA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Paaiškinimas</w:t>
            </w:r>
          </w:p>
        </w:tc>
      </w:tr>
      <w:tr w:rsidR="003366DC" w:rsidTr="003366DC" w14:paraId="759D8A22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</w:tblPrEx>
        <w:trPr>
          <w:trHeight w:val="300"/>
        </w:trPr>
        <w:tc>
          <w:tcPr>
            <w:tcW w:w="56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="003366DC" w:rsidP="003366DC" w:rsidRDefault="003366DC" w14:paraId="25EB4D64" w14:textId="29B1B3C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8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="003366DC" w:rsidP="003366DC" w:rsidRDefault="003366DC" w14:paraId="4F04B4B8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>Jolita Bernatavičienė, Povilas Treigys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8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="003366DC" w:rsidP="003366DC" w:rsidRDefault="003366DC" w14:paraId="0295C3F3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>Mašininio</w:t>
            </w:r>
            <w:proofErr w:type="spellEnd"/>
            <w:r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>mokymo</w:t>
            </w:r>
            <w:proofErr w:type="spellEnd"/>
            <w:r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>metodų</w:t>
            </w:r>
            <w:proofErr w:type="spellEnd"/>
            <w:r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>taikymo</w:t>
            </w:r>
            <w:proofErr w:type="spellEnd"/>
            <w:r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 xml:space="preserve">  </w:t>
            </w:r>
            <w:proofErr w:type="spellStart"/>
            <w:r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>aspektai</w:t>
            </w:r>
            <w:proofErr w:type="spellEnd"/>
            <w:proofErr w:type="gramEnd"/>
            <w:r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 xml:space="preserve"> EKG signalų </w:t>
            </w:r>
            <w:proofErr w:type="spellStart"/>
            <w:r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>analizėje</w:t>
            </w:r>
            <w:proofErr w:type="spellEnd"/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35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="003366DC" w:rsidP="003366DC" w:rsidRDefault="003366DC" w14:paraId="468AF13B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 xml:space="preserve">EKG signalų analizės </w:t>
            </w:r>
            <w:proofErr w:type="spellStart"/>
            <w:r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>uždaviniai</w:t>
            </w:r>
            <w:proofErr w:type="spellEnd"/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6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="003366DC" w:rsidP="003366DC" w:rsidRDefault="003366DC" w14:paraId="5B5547D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>veikla</w:t>
            </w:r>
            <w:proofErr w:type="spellEnd"/>
            <w:r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>apibrėžta</w:t>
            </w:r>
            <w:proofErr w:type="spellEnd"/>
            <w:r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>bendradarbiavimo</w:t>
            </w:r>
            <w:proofErr w:type="spellEnd"/>
            <w:r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>sutartimi</w:t>
            </w:r>
            <w:proofErr w:type="spellEnd"/>
            <w:r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>su</w:t>
            </w:r>
            <w:proofErr w:type="spellEnd"/>
            <w:r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>  UAB</w:t>
            </w:r>
            <w:proofErr w:type="gramEnd"/>
            <w:r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>Zive</w:t>
            </w:r>
            <w:proofErr w:type="spellEnd"/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39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000000" w:sz="6" w:space="0"/>
            </w:tcBorders>
            <w:shd w:val="clear" w:color="auto" w:fill="auto"/>
            <w:hideMark/>
          </w:tcPr>
          <w:p w:rsidR="003366DC" w:rsidP="003366DC" w:rsidRDefault="003366DC" w14:paraId="71B2DB8C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Inicijuotos ir vykdomos magistrinių ir bakalaurinių darbų temos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Pr="00476DE3" w:rsidR="003366DC" w:rsidTr="003366DC" w14:paraId="52C362C5" w14:textId="77777777">
        <w:trPr>
          <w:gridAfter w:val="1"/>
          <w:wAfter w:w="74" w:type="dxa"/>
        </w:trPr>
        <w:tc>
          <w:tcPr>
            <w:tcW w:w="491" w:type="dxa"/>
          </w:tcPr>
          <w:p w:rsidRPr="00476DE3" w:rsidR="003366DC" w:rsidP="003366DC" w:rsidRDefault="003366DC" w14:paraId="73A14FB7" w14:textId="31E7EE6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Style w:val="eop"/>
                <w:rFonts w:ascii="Calibri" w:hAnsi="Calibri" w:cs="Calibri"/>
              </w:rPr>
              <w:t>2 </w:t>
            </w:r>
          </w:p>
        </w:tc>
        <w:tc>
          <w:tcPr>
            <w:tcW w:w="1904" w:type="dxa"/>
            <w:gridSpan w:val="2"/>
          </w:tcPr>
          <w:p w:rsidRPr="00476DE3" w:rsidR="003366DC" w:rsidP="003366DC" w:rsidRDefault="003366DC" w14:paraId="0E7C14AC" w14:textId="13CC1D1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Style w:val="normaltextrun"/>
                <w:rFonts w:ascii="Calibri" w:hAnsi="Calibri" w:cs="Calibri"/>
              </w:rPr>
              <w:t>Jolita Bernatavičienė, Povilas Treigys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2823" w:type="dxa"/>
          </w:tcPr>
          <w:p w:rsidRPr="00476DE3" w:rsidR="003366DC" w:rsidP="003366DC" w:rsidRDefault="003366DC" w14:paraId="4931C142" w14:textId="0BA19F0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>
              <w:rPr>
                <w:rStyle w:val="normaltextrun"/>
                <w:rFonts w:ascii="Calibri" w:hAnsi="Calibri" w:cs="Calibri"/>
              </w:rPr>
              <w:t>Mašininio</w:t>
            </w:r>
            <w:proofErr w:type="spellEnd"/>
            <w:r>
              <w:rPr>
                <w:rStyle w:val="normaltextrun"/>
                <w:rFonts w:ascii="Calibri" w:hAnsi="Calibri" w:cs="Calibri"/>
              </w:rPr>
              <w:t xml:space="preserve"> </w:t>
            </w:r>
            <w:proofErr w:type="spellStart"/>
            <w:r>
              <w:rPr>
                <w:rStyle w:val="normaltextrun"/>
                <w:rFonts w:ascii="Calibri" w:hAnsi="Calibri" w:cs="Calibri"/>
              </w:rPr>
              <w:t>mokymo</w:t>
            </w:r>
            <w:proofErr w:type="spellEnd"/>
            <w:r>
              <w:rPr>
                <w:rStyle w:val="normaltextrun"/>
                <w:rFonts w:ascii="Calibri" w:hAnsi="Calibri" w:cs="Calibri"/>
              </w:rPr>
              <w:t xml:space="preserve"> </w:t>
            </w:r>
            <w:proofErr w:type="spellStart"/>
            <w:r>
              <w:rPr>
                <w:rStyle w:val="normaltextrun"/>
                <w:rFonts w:ascii="Calibri" w:hAnsi="Calibri" w:cs="Calibri"/>
              </w:rPr>
              <w:t>metodų</w:t>
            </w:r>
            <w:proofErr w:type="spellEnd"/>
            <w:r>
              <w:rPr>
                <w:rStyle w:val="normaltextrun"/>
                <w:rFonts w:ascii="Calibri" w:hAnsi="Calibri" w:cs="Calibri"/>
              </w:rPr>
              <w:t xml:space="preserve"> </w:t>
            </w:r>
            <w:proofErr w:type="spellStart"/>
            <w:proofErr w:type="gramStart"/>
            <w:r>
              <w:rPr>
                <w:rStyle w:val="normaltextrun"/>
                <w:rFonts w:ascii="Calibri" w:hAnsi="Calibri" w:cs="Calibri"/>
              </w:rPr>
              <w:t>taikymo</w:t>
            </w:r>
            <w:proofErr w:type="spellEnd"/>
            <w:r>
              <w:rPr>
                <w:rStyle w:val="normaltextrun"/>
                <w:rFonts w:ascii="Calibri" w:hAnsi="Calibri" w:cs="Calibri"/>
              </w:rPr>
              <w:t xml:space="preserve">  </w:t>
            </w:r>
            <w:proofErr w:type="spellStart"/>
            <w:r>
              <w:rPr>
                <w:rStyle w:val="normaltextrun"/>
                <w:rFonts w:ascii="Calibri" w:hAnsi="Calibri" w:cs="Calibri"/>
              </w:rPr>
              <w:t>aspektai</w:t>
            </w:r>
            <w:proofErr w:type="spellEnd"/>
            <w:proofErr w:type="gramEnd"/>
            <w:r>
              <w:rPr>
                <w:rStyle w:val="normaltextrun"/>
                <w:rFonts w:ascii="Calibri" w:hAnsi="Calibri" w:cs="Calibri"/>
              </w:rPr>
              <w:t xml:space="preserve"> MRI signalų </w:t>
            </w:r>
            <w:proofErr w:type="spellStart"/>
            <w:r>
              <w:rPr>
                <w:rStyle w:val="normaltextrun"/>
                <w:rFonts w:ascii="Calibri" w:hAnsi="Calibri" w:cs="Calibri"/>
              </w:rPr>
              <w:t>analizėje</w:t>
            </w:r>
            <w:proofErr w:type="spellEnd"/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3507" w:type="dxa"/>
          </w:tcPr>
          <w:p w:rsidRPr="00476DE3" w:rsidR="003366DC" w:rsidP="003366DC" w:rsidRDefault="003366DC" w14:paraId="14CFD25A" w14:textId="680FA1F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Style w:val="normaltextrun"/>
                <w:rFonts w:ascii="Calibri" w:hAnsi="Calibri" w:cs="Calibri"/>
              </w:rPr>
              <w:t xml:space="preserve">MRI signalų analizės </w:t>
            </w:r>
            <w:proofErr w:type="spellStart"/>
            <w:r>
              <w:rPr>
                <w:rStyle w:val="normaltextrun"/>
                <w:rFonts w:ascii="Calibri" w:hAnsi="Calibri" w:cs="Calibri"/>
              </w:rPr>
              <w:t>uždaviniai</w:t>
            </w:r>
            <w:proofErr w:type="spellEnd"/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2667" w:type="dxa"/>
          </w:tcPr>
          <w:p w:rsidRPr="00476DE3" w:rsidR="003366DC" w:rsidP="003366DC" w:rsidRDefault="003366DC" w14:paraId="03C58437" w14:textId="6C8EA7B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>
              <w:rPr>
                <w:rStyle w:val="normaltextrun"/>
                <w:rFonts w:ascii="Calibri" w:hAnsi="Calibri" w:cs="Calibri"/>
              </w:rPr>
              <w:t>veikla</w:t>
            </w:r>
            <w:proofErr w:type="spellEnd"/>
            <w:r>
              <w:rPr>
                <w:rStyle w:val="normaltextrun"/>
                <w:rFonts w:ascii="Calibri" w:hAnsi="Calibri" w:cs="Calibri"/>
              </w:rPr>
              <w:t xml:space="preserve"> </w:t>
            </w:r>
            <w:proofErr w:type="spellStart"/>
            <w:r>
              <w:rPr>
                <w:rStyle w:val="normaltextrun"/>
                <w:rFonts w:ascii="Calibri" w:hAnsi="Calibri" w:cs="Calibri"/>
              </w:rPr>
              <w:t>apibrėžta</w:t>
            </w:r>
            <w:proofErr w:type="spellEnd"/>
            <w:r>
              <w:rPr>
                <w:rStyle w:val="normaltextrun"/>
                <w:rFonts w:ascii="Calibri" w:hAnsi="Calibri" w:cs="Calibri"/>
              </w:rPr>
              <w:t xml:space="preserve"> </w:t>
            </w:r>
            <w:proofErr w:type="spellStart"/>
            <w:r>
              <w:rPr>
                <w:rStyle w:val="normaltextrun"/>
                <w:rFonts w:ascii="Calibri" w:hAnsi="Calibri" w:cs="Calibri"/>
              </w:rPr>
              <w:t>bendradarbiavimo</w:t>
            </w:r>
            <w:proofErr w:type="spellEnd"/>
            <w:r>
              <w:rPr>
                <w:rStyle w:val="normaltextrun"/>
                <w:rFonts w:ascii="Calibri" w:hAnsi="Calibri" w:cs="Calibri"/>
              </w:rPr>
              <w:t xml:space="preserve"> </w:t>
            </w:r>
            <w:proofErr w:type="spellStart"/>
            <w:r>
              <w:rPr>
                <w:rStyle w:val="normaltextrun"/>
                <w:rFonts w:ascii="Calibri" w:hAnsi="Calibri" w:cs="Calibri"/>
              </w:rPr>
              <w:t>sutartimi</w:t>
            </w:r>
            <w:proofErr w:type="spellEnd"/>
            <w:r>
              <w:rPr>
                <w:rStyle w:val="normaltextrun"/>
                <w:rFonts w:ascii="Calibri" w:hAnsi="Calibri" w:cs="Calibri"/>
              </w:rPr>
              <w:t xml:space="preserve"> NVI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3838" w:type="dxa"/>
            <w:tcBorders>
              <w:right w:val="single" w:color="000000" w:sz="4" w:space="0"/>
            </w:tcBorders>
          </w:tcPr>
          <w:p w:rsidRPr="00476DE3" w:rsidR="003366DC" w:rsidP="003366DC" w:rsidRDefault="003366DC" w14:paraId="4B6DEA54" w14:textId="4FE4702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>
              <w:rPr>
                <w:rStyle w:val="normaltextrun"/>
                <w:rFonts w:ascii="Calibri" w:hAnsi="Calibri" w:cs="Calibri"/>
              </w:rPr>
              <w:t>Inicijuotos</w:t>
            </w:r>
            <w:proofErr w:type="spellEnd"/>
            <w:r>
              <w:rPr>
                <w:rStyle w:val="normaltextrun"/>
                <w:rFonts w:ascii="Calibri" w:hAnsi="Calibri" w:cs="Calibri"/>
              </w:rPr>
              <w:t xml:space="preserve"> ir </w:t>
            </w:r>
            <w:proofErr w:type="spellStart"/>
            <w:r>
              <w:rPr>
                <w:rStyle w:val="normaltextrun"/>
                <w:rFonts w:ascii="Calibri" w:hAnsi="Calibri" w:cs="Calibri"/>
              </w:rPr>
              <w:t>vykdomos</w:t>
            </w:r>
            <w:proofErr w:type="spellEnd"/>
            <w:r>
              <w:rPr>
                <w:rStyle w:val="normaltextrun"/>
                <w:rFonts w:ascii="Calibri" w:hAnsi="Calibri" w:cs="Calibri"/>
              </w:rPr>
              <w:t xml:space="preserve"> </w:t>
            </w:r>
            <w:proofErr w:type="spellStart"/>
            <w:r>
              <w:rPr>
                <w:rStyle w:val="normaltextrun"/>
                <w:rFonts w:ascii="Calibri" w:hAnsi="Calibri" w:cs="Calibri"/>
              </w:rPr>
              <w:t>magistrinių</w:t>
            </w:r>
            <w:proofErr w:type="spellEnd"/>
            <w:r>
              <w:rPr>
                <w:rStyle w:val="normaltextrun"/>
                <w:rFonts w:ascii="Calibri" w:hAnsi="Calibri" w:cs="Calibri"/>
              </w:rPr>
              <w:t xml:space="preserve"> ir </w:t>
            </w:r>
            <w:proofErr w:type="spellStart"/>
            <w:r>
              <w:rPr>
                <w:rStyle w:val="normaltextrun"/>
                <w:rFonts w:ascii="Calibri" w:hAnsi="Calibri" w:cs="Calibri"/>
              </w:rPr>
              <w:t>bakalaurinių</w:t>
            </w:r>
            <w:proofErr w:type="spellEnd"/>
            <w:r>
              <w:rPr>
                <w:rStyle w:val="normaltextrun"/>
                <w:rFonts w:ascii="Calibri" w:hAnsi="Calibri" w:cs="Calibri"/>
              </w:rPr>
              <w:t xml:space="preserve"> </w:t>
            </w:r>
            <w:proofErr w:type="spellStart"/>
            <w:r>
              <w:rPr>
                <w:rStyle w:val="normaltextrun"/>
                <w:rFonts w:ascii="Calibri" w:hAnsi="Calibri" w:cs="Calibri"/>
              </w:rPr>
              <w:t>darbų</w:t>
            </w:r>
            <w:proofErr w:type="spellEnd"/>
            <w:r>
              <w:rPr>
                <w:rStyle w:val="normaltextrun"/>
                <w:rFonts w:ascii="Calibri" w:hAnsi="Calibri" w:cs="Calibri"/>
              </w:rPr>
              <w:t xml:space="preserve"> </w:t>
            </w:r>
            <w:proofErr w:type="spellStart"/>
            <w:r>
              <w:rPr>
                <w:rStyle w:val="normaltextrun"/>
                <w:rFonts w:ascii="Calibri" w:hAnsi="Calibri" w:cs="Calibri"/>
              </w:rPr>
              <w:t>temos</w:t>
            </w:r>
            <w:proofErr w:type="spellEnd"/>
            <w:r>
              <w:rPr>
                <w:rStyle w:val="eop"/>
                <w:rFonts w:ascii="Calibri" w:hAnsi="Calibri" w:cs="Calibri"/>
              </w:rPr>
              <w:t> </w:t>
            </w:r>
          </w:p>
        </w:tc>
      </w:tr>
    </w:tbl>
    <w:p w:rsidRPr="00476DE3" w:rsidR="00957287" w:rsidP="00EC79DC" w:rsidRDefault="00957287" w14:paraId="2CB0F9A2" w14:textId="77777777">
      <w:pPr>
        <w:spacing w:after="0" w:line="240" w:lineRule="auto"/>
        <w:rPr>
          <w:lang w:val="lt-LT"/>
        </w:rPr>
      </w:pPr>
    </w:p>
    <w:p w:rsidRPr="00476DE3" w:rsidR="00957287" w:rsidP="00EC79DC" w:rsidRDefault="00F00A5E" w14:paraId="1C657C11" w14:textId="77777777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9</w:t>
      </w:r>
      <w:r w:rsidRPr="00476DE3" w:rsidR="00025E11">
        <w:rPr>
          <w:b/>
          <w:lang w:val="lt-LT"/>
        </w:rPr>
        <w:t>. T</w:t>
      </w:r>
      <w:r w:rsidRPr="00476DE3" w:rsidR="00957287">
        <w:rPr>
          <w:b/>
          <w:lang w:val="lt-LT"/>
        </w:rPr>
        <w:t>yrėjų narysčių mokslinių žurnalų redakcinėse kolegijose svarbiausių atvejų sąrašas</w:t>
      </w:r>
    </w:p>
    <w:tbl>
      <w:tblPr>
        <w:tblW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"/>
        <w:gridCol w:w="1848"/>
        <w:gridCol w:w="1590"/>
        <w:gridCol w:w="3665"/>
        <w:gridCol w:w="4208"/>
        <w:gridCol w:w="3608"/>
      </w:tblGrid>
      <w:tr w:rsidRPr="003366DC" w:rsidR="003366DC" w:rsidTr="003366DC" w14:paraId="6B658B24" w14:textId="77777777">
        <w:trPr>
          <w:trHeight w:val="300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  <w:hideMark/>
          </w:tcPr>
          <w:p w:rsidRPr="003366DC" w:rsidR="003366DC" w:rsidP="003366DC" w:rsidRDefault="003366DC" w14:paraId="0E015BFC" w14:textId="77777777">
            <w:pPr>
              <w:spacing w:after="0" w:line="240" w:lineRule="auto"/>
              <w:jc w:val="center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Eil. Nr. </w:t>
            </w:r>
          </w:p>
        </w:tc>
        <w:tc>
          <w:tcPr>
            <w:tcW w:w="1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  <w:hideMark/>
          </w:tcPr>
          <w:p w:rsidRPr="003366DC" w:rsidR="003366DC" w:rsidP="003366DC" w:rsidRDefault="003366DC" w14:paraId="6532920C" w14:textId="77777777">
            <w:pPr>
              <w:spacing w:after="0" w:line="240" w:lineRule="auto"/>
              <w:jc w:val="center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Vardas, Pavardė </w:t>
            </w: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  <w:hideMark/>
          </w:tcPr>
          <w:p w:rsidRPr="003366DC" w:rsidR="003366DC" w:rsidP="003366DC" w:rsidRDefault="003366DC" w14:paraId="6019C118" w14:textId="77777777">
            <w:pPr>
              <w:spacing w:after="0" w:line="240" w:lineRule="auto"/>
              <w:ind w:right="-120"/>
              <w:jc w:val="center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Periodo pradžia – periodo pabaiga </w:t>
            </w:r>
          </w:p>
        </w:tc>
        <w:tc>
          <w:tcPr>
            <w:tcW w:w="2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  <w:hideMark/>
          </w:tcPr>
          <w:p w:rsidRPr="003366DC" w:rsidR="003366DC" w:rsidP="003366DC" w:rsidRDefault="003366DC" w14:paraId="57119913" w14:textId="77777777">
            <w:pPr>
              <w:spacing w:after="0" w:line="240" w:lineRule="auto"/>
              <w:jc w:val="center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Nuoroda į žurnalą (</w:t>
            </w:r>
            <w:r w:rsidRPr="003366DC">
              <w:rPr>
                <w:rFonts w:ascii="Calibri" w:hAnsi="Calibri" w:eastAsia="Times New Roman" w:cs="Calibri"/>
                <w:i/>
                <w:iCs/>
                <w:lang w:val="lt-LT" w:eastAsia="lt-LT"/>
              </w:rPr>
              <w:t>URL</w:t>
            </w:r>
            <w:r w:rsidRPr="003366DC">
              <w:rPr>
                <w:rFonts w:ascii="Calibri" w:hAnsi="Calibri" w:eastAsia="Times New Roman" w:cs="Calibri"/>
                <w:lang w:val="lt-LT" w:eastAsia="lt-LT"/>
              </w:rPr>
              <w:t>) </w:t>
            </w:r>
          </w:p>
        </w:tc>
        <w:tc>
          <w:tcPr>
            <w:tcW w:w="4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  <w:hideMark/>
          </w:tcPr>
          <w:p w:rsidRPr="003366DC" w:rsidR="003366DC" w:rsidP="003366DC" w:rsidRDefault="003366DC" w14:paraId="592A4232" w14:textId="77777777">
            <w:pPr>
              <w:spacing w:after="0" w:line="240" w:lineRule="auto"/>
              <w:jc w:val="center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Žurnalas (pavadinimas ir leidykla) 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  <w:hideMark/>
          </w:tcPr>
          <w:p w:rsidRPr="003366DC" w:rsidR="003366DC" w:rsidP="003366DC" w:rsidRDefault="003366DC" w14:paraId="453A5F44" w14:textId="77777777">
            <w:pPr>
              <w:spacing w:after="0" w:line="240" w:lineRule="auto"/>
              <w:jc w:val="center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Pozicija redakcinėje kolegijoje </w:t>
            </w:r>
          </w:p>
        </w:tc>
      </w:tr>
      <w:tr w:rsidRPr="003366DC" w:rsidR="003366DC" w:rsidTr="003366DC" w14:paraId="37499715" w14:textId="77777777">
        <w:trPr>
          <w:trHeight w:val="300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3197E34F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1. </w:t>
            </w:r>
          </w:p>
        </w:tc>
        <w:tc>
          <w:tcPr>
            <w:tcW w:w="1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2AF811A9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Jolita Bernatavičienė </w:t>
            </w: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09CA5092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Nuo 2015 iki dabar </w:t>
            </w:r>
          </w:p>
        </w:tc>
        <w:tc>
          <w:tcPr>
            <w:tcW w:w="2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3181B227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https://www.bjmc.lu.lv/ </w:t>
            </w:r>
          </w:p>
        </w:tc>
        <w:tc>
          <w:tcPr>
            <w:tcW w:w="4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579C5616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hyperlink w:tgtFrame="_blank" w:history="1" r:id="rId8">
              <w:r w:rsidRPr="003366DC">
                <w:rPr>
                  <w:rFonts w:ascii="Calibri" w:hAnsi="Calibri" w:eastAsia="Times New Roman" w:cs="Calibri"/>
                  <w:color w:val="0563C1"/>
                  <w:u w:val="single"/>
                  <w:lang w:val="lt-LT" w:eastAsia="lt-LT"/>
                </w:rPr>
                <w:t xml:space="preserve">Baltic </w:t>
              </w:r>
              <w:proofErr w:type="spellStart"/>
              <w:r w:rsidRPr="003366DC">
                <w:rPr>
                  <w:rFonts w:ascii="Calibri" w:hAnsi="Calibri" w:eastAsia="Times New Roman" w:cs="Calibri"/>
                  <w:color w:val="0563C1"/>
                  <w:u w:val="single"/>
                  <w:lang w:val="lt-LT" w:eastAsia="lt-LT"/>
                </w:rPr>
                <w:t>Journal</w:t>
              </w:r>
              <w:proofErr w:type="spellEnd"/>
              <w:r w:rsidRPr="003366DC">
                <w:rPr>
                  <w:rFonts w:ascii="Calibri" w:hAnsi="Calibri" w:eastAsia="Times New Roman" w:cs="Calibri"/>
                  <w:color w:val="0563C1"/>
                  <w:u w:val="single"/>
                  <w:lang w:val="lt-LT" w:eastAsia="lt-LT"/>
                </w:rPr>
                <w:t xml:space="preserve"> </w:t>
              </w:r>
              <w:proofErr w:type="spellStart"/>
              <w:r w:rsidRPr="003366DC">
                <w:rPr>
                  <w:rFonts w:ascii="Calibri" w:hAnsi="Calibri" w:eastAsia="Times New Roman" w:cs="Calibri"/>
                  <w:color w:val="0563C1"/>
                  <w:u w:val="single"/>
                  <w:lang w:val="lt-LT" w:eastAsia="lt-LT"/>
                </w:rPr>
                <w:t>of</w:t>
              </w:r>
              <w:proofErr w:type="spellEnd"/>
              <w:r w:rsidRPr="003366DC">
                <w:rPr>
                  <w:rFonts w:ascii="Calibri" w:hAnsi="Calibri" w:eastAsia="Times New Roman" w:cs="Calibri"/>
                  <w:color w:val="0563C1"/>
                  <w:u w:val="single"/>
                  <w:lang w:val="lt-LT" w:eastAsia="lt-LT"/>
                </w:rPr>
                <w:t xml:space="preserve"> </w:t>
              </w:r>
              <w:proofErr w:type="spellStart"/>
              <w:r w:rsidRPr="003366DC">
                <w:rPr>
                  <w:rFonts w:ascii="Calibri" w:hAnsi="Calibri" w:eastAsia="Times New Roman" w:cs="Calibri"/>
                  <w:color w:val="0563C1"/>
                  <w:u w:val="single"/>
                  <w:lang w:val="lt-LT" w:eastAsia="lt-LT"/>
                </w:rPr>
                <w:t>Modern</w:t>
              </w:r>
              <w:proofErr w:type="spellEnd"/>
              <w:r w:rsidRPr="003366DC">
                <w:rPr>
                  <w:rFonts w:ascii="Calibri" w:hAnsi="Calibri" w:eastAsia="Times New Roman" w:cs="Calibri"/>
                  <w:color w:val="0563C1"/>
                  <w:u w:val="single"/>
                  <w:lang w:val="lt-LT" w:eastAsia="lt-LT"/>
                </w:rPr>
                <w:t xml:space="preserve"> </w:t>
              </w:r>
              <w:proofErr w:type="spellStart"/>
              <w:r w:rsidRPr="003366DC">
                <w:rPr>
                  <w:rFonts w:ascii="Calibri" w:hAnsi="Calibri" w:eastAsia="Times New Roman" w:cs="Calibri"/>
                  <w:color w:val="0563C1"/>
                  <w:u w:val="single"/>
                  <w:lang w:val="lt-LT" w:eastAsia="lt-LT"/>
                </w:rPr>
                <w:t>Computing</w:t>
              </w:r>
              <w:proofErr w:type="spellEnd"/>
            </w:hyperlink>
            <w:r w:rsidRPr="003366DC">
              <w:rPr>
                <w:rFonts w:ascii="Calibri" w:hAnsi="Calibri" w:eastAsia="Times New Roman" w:cs="Calibri"/>
                <w:lang w:val="lt-LT" w:eastAsia="lt-LT"/>
              </w:rPr>
              <w:t> 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239F749E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 xml:space="preserve">Vadybininkas redaktorius (angl. </w:t>
            </w:r>
            <w:proofErr w:type="spellStart"/>
            <w:r w:rsidRPr="003366DC">
              <w:rPr>
                <w:rFonts w:ascii="Calibri" w:hAnsi="Calibri" w:eastAsia="Times New Roman" w:cs="Calibri"/>
                <w:lang w:val="lt-LT" w:eastAsia="lt-LT"/>
              </w:rPr>
              <w:t>managing</w:t>
            </w:r>
            <w:proofErr w:type="spellEnd"/>
            <w:r w:rsidRPr="003366DC">
              <w:rPr>
                <w:rFonts w:ascii="Calibri" w:hAnsi="Calibri" w:eastAsia="Times New Roman" w:cs="Calibri"/>
                <w:lang w:val="lt-LT" w:eastAsia="lt-LT"/>
              </w:rPr>
              <w:t xml:space="preserve"> </w:t>
            </w:r>
            <w:proofErr w:type="spellStart"/>
            <w:r w:rsidRPr="003366DC">
              <w:rPr>
                <w:rFonts w:ascii="Calibri" w:hAnsi="Calibri" w:eastAsia="Times New Roman" w:cs="Calibri"/>
                <w:lang w:val="lt-LT" w:eastAsia="lt-LT"/>
              </w:rPr>
              <w:t>co-editor</w:t>
            </w:r>
            <w:proofErr w:type="spellEnd"/>
            <w:r w:rsidRPr="003366DC">
              <w:rPr>
                <w:rFonts w:ascii="Calibri" w:hAnsi="Calibri" w:eastAsia="Times New Roman" w:cs="Calibri"/>
                <w:lang w:val="lt-LT" w:eastAsia="lt-LT"/>
              </w:rPr>
              <w:t>) </w:t>
            </w:r>
          </w:p>
        </w:tc>
      </w:tr>
      <w:tr w:rsidRPr="003366DC" w:rsidR="003366DC" w:rsidTr="003366DC" w14:paraId="24939448" w14:textId="77777777">
        <w:trPr>
          <w:trHeight w:val="300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1D35D7A0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2. </w:t>
            </w:r>
          </w:p>
        </w:tc>
        <w:tc>
          <w:tcPr>
            <w:tcW w:w="1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359DC42E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Gražina Korvel </w:t>
            </w: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007BF540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Nuo 2021 iki dabar </w:t>
            </w:r>
          </w:p>
        </w:tc>
        <w:tc>
          <w:tcPr>
            <w:tcW w:w="2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2E7C583D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https://link.springer.com/journal/10844 </w:t>
            </w:r>
          </w:p>
        </w:tc>
        <w:tc>
          <w:tcPr>
            <w:tcW w:w="4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7351FAA5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Arial" w:hAnsi="Arial" w:eastAsia="Times New Roman" w:cs="Arial"/>
                <w:i/>
                <w:iCs/>
                <w:color w:val="000000"/>
                <w:sz w:val="19"/>
                <w:szCs w:val="19"/>
                <w:lang w:val="lt-LT" w:eastAsia="lt-LT"/>
              </w:rPr>
              <w:t xml:space="preserve">The </w:t>
            </w:r>
            <w:proofErr w:type="spellStart"/>
            <w:r w:rsidRPr="003366DC">
              <w:rPr>
                <w:rFonts w:ascii="Arial" w:hAnsi="Arial" w:eastAsia="Times New Roman" w:cs="Arial"/>
                <w:i/>
                <w:iCs/>
                <w:color w:val="000000"/>
                <w:sz w:val="19"/>
                <w:szCs w:val="19"/>
                <w:lang w:val="lt-LT" w:eastAsia="lt-LT"/>
              </w:rPr>
              <w:t>Journal</w:t>
            </w:r>
            <w:proofErr w:type="spellEnd"/>
            <w:r w:rsidRPr="003366DC">
              <w:rPr>
                <w:rFonts w:ascii="Arial" w:hAnsi="Arial" w:eastAsia="Times New Roman" w:cs="Arial"/>
                <w:i/>
                <w:iCs/>
                <w:color w:val="000000"/>
                <w:sz w:val="19"/>
                <w:szCs w:val="19"/>
                <w:lang w:val="lt-LT" w:eastAsia="lt-LT"/>
              </w:rPr>
              <w:t xml:space="preserve"> </w:t>
            </w:r>
            <w:proofErr w:type="spellStart"/>
            <w:r w:rsidRPr="003366DC">
              <w:rPr>
                <w:rFonts w:ascii="Arial" w:hAnsi="Arial" w:eastAsia="Times New Roman" w:cs="Arial"/>
                <w:i/>
                <w:iCs/>
                <w:color w:val="000000"/>
                <w:sz w:val="19"/>
                <w:szCs w:val="19"/>
                <w:lang w:val="lt-LT" w:eastAsia="lt-LT"/>
              </w:rPr>
              <w:t>of</w:t>
            </w:r>
            <w:proofErr w:type="spellEnd"/>
            <w:r w:rsidRPr="003366DC">
              <w:rPr>
                <w:rFonts w:ascii="Arial" w:hAnsi="Arial" w:eastAsia="Times New Roman" w:cs="Arial"/>
                <w:i/>
                <w:iCs/>
                <w:color w:val="000000"/>
                <w:sz w:val="19"/>
                <w:szCs w:val="19"/>
                <w:lang w:val="lt-LT" w:eastAsia="lt-LT"/>
              </w:rPr>
              <w:t xml:space="preserve"> </w:t>
            </w:r>
            <w:proofErr w:type="spellStart"/>
            <w:r w:rsidRPr="003366DC">
              <w:rPr>
                <w:rFonts w:ascii="Arial" w:hAnsi="Arial" w:eastAsia="Times New Roman" w:cs="Arial"/>
                <w:i/>
                <w:iCs/>
                <w:color w:val="000000"/>
                <w:sz w:val="19"/>
                <w:szCs w:val="19"/>
                <w:lang w:val="lt-LT" w:eastAsia="lt-LT"/>
              </w:rPr>
              <w:t>Intelligent</w:t>
            </w:r>
            <w:proofErr w:type="spellEnd"/>
            <w:r w:rsidRPr="003366DC">
              <w:rPr>
                <w:rFonts w:ascii="Arial" w:hAnsi="Arial" w:eastAsia="Times New Roman" w:cs="Arial"/>
                <w:i/>
                <w:iCs/>
                <w:color w:val="000000"/>
                <w:sz w:val="19"/>
                <w:szCs w:val="19"/>
                <w:lang w:val="lt-LT" w:eastAsia="lt-LT"/>
              </w:rPr>
              <w:t xml:space="preserve"> </w:t>
            </w:r>
            <w:proofErr w:type="spellStart"/>
            <w:r w:rsidRPr="003366DC">
              <w:rPr>
                <w:rFonts w:ascii="Arial" w:hAnsi="Arial" w:eastAsia="Times New Roman" w:cs="Arial"/>
                <w:i/>
                <w:iCs/>
                <w:color w:val="000000"/>
                <w:sz w:val="19"/>
                <w:szCs w:val="19"/>
                <w:lang w:val="lt-LT" w:eastAsia="lt-LT"/>
              </w:rPr>
              <w:t>Information</w:t>
            </w:r>
            <w:proofErr w:type="spellEnd"/>
            <w:r w:rsidRPr="003366DC">
              <w:rPr>
                <w:rFonts w:ascii="Arial" w:hAnsi="Arial" w:eastAsia="Times New Roman" w:cs="Arial"/>
                <w:i/>
                <w:iCs/>
                <w:color w:val="000000"/>
                <w:sz w:val="19"/>
                <w:szCs w:val="19"/>
                <w:lang w:val="lt-LT" w:eastAsia="lt-LT"/>
              </w:rPr>
              <w:t xml:space="preserve"> </w:t>
            </w:r>
            <w:proofErr w:type="spellStart"/>
            <w:r w:rsidRPr="003366DC">
              <w:rPr>
                <w:rFonts w:ascii="Arial" w:hAnsi="Arial" w:eastAsia="Times New Roman" w:cs="Arial"/>
                <w:i/>
                <w:iCs/>
                <w:color w:val="000000"/>
                <w:sz w:val="19"/>
                <w:szCs w:val="19"/>
                <w:lang w:val="lt-LT" w:eastAsia="lt-LT"/>
              </w:rPr>
              <w:t>Systems</w:t>
            </w:r>
            <w:proofErr w:type="spellEnd"/>
            <w:r w:rsidRPr="003366DC">
              <w:rPr>
                <w:rFonts w:ascii="Arial" w:hAnsi="Arial" w:eastAsia="Times New Roman" w:cs="Arial"/>
                <w:color w:val="000000"/>
                <w:sz w:val="19"/>
                <w:szCs w:val="19"/>
                <w:lang w:val="lt-LT" w:eastAsia="lt-LT"/>
              </w:rPr>
              <w:t> 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2B097328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Arial" w:hAnsi="Arial" w:eastAsia="Times New Roman" w:cs="Arial"/>
                <w:color w:val="000000"/>
                <w:sz w:val="19"/>
                <w:szCs w:val="19"/>
                <w:lang w:val="lt-LT" w:eastAsia="lt-LT"/>
              </w:rPr>
              <w:t>Redakcinės kolegijos narė </w:t>
            </w:r>
          </w:p>
        </w:tc>
      </w:tr>
    </w:tbl>
    <w:p w:rsidRPr="00476DE3" w:rsidR="00957287" w:rsidP="00DF67CD" w:rsidRDefault="00957287" w14:paraId="32A8B085" w14:textId="77777777">
      <w:pPr>
        <w:spacing w:after="0" w:line="240" w:lineRule="auto"/>
        <w:rPr>
          <w:lang w:val="lt-LT"/>
        </w:rPr>
      </w:pPr>
    </w:p>
    <w:p w:rsidRPr="00476DE3" w:rsidR="00957287" w:rsidP="00DF67CD" w:rsidRDefault="00F00A5E" w14:paraId="0C88A74D" w14:textId="77777777">
      <w:pPr>
        <w:spacing w:after="0" w:line="240" w:lineRule="auto"/>
        <w:ind w:left="709" w:hanging="709"/>
        <w:rPr>
          <w:b/>
          <w:lang w:val="lt-LT"/>
        </w:rPr>
      </w:pPr>
      <w:r w:rsidRPr="00476DE3">
        <w:rPr>
          <w:b/>
          <w:lang w:val="lt-LT"/>
        </w:rPr>
        <w:t>10</w:t>
      </w:r>
      <w:r w:rsidRPr="00476DE3" w:rsidR="00AF7801">
        <w:rPr>
          <w:b/>
          <w:lang w:val="lt-LT"/>
        </w:rPr>
        <w:t xml:space="preserve">. </w:t>
      </w:r>
      <w:r w:rsidRPr="00476DE3" w:rsidR="00180D43">
        <w:rPr>
          <w:b/>
          <w:lang w:val="lt-LT"/>
        </w:rPr>
        <w:t>T</w:t>
      </w:r>
      <w:r w:rsidRPr="00476DE3" w:rsidR="00957287">
        <w:rPr>
          <w:b/>
          <w:lang w:val="lt-LT"/>
        </w:rPr>
        <w:t>yrėjų svarbiausių narysčių tarptautinėse darbo grupėse, asociacijose</w:t>
      </w:r>
      <w:r w:rsidRPr="00476DE3" w:rsidR="00EC79DC">
        <w:rPr>
          <w:b/>
          <w:lang w:val="lt-LT"/>
        </w:rPr>
        <w:t xml:space="preserve"> ir pan. </w:t>
      </w:r>
      <w:r w:rsidRPr="00476DE3" w:rsidR="00957287">
        <w:rPr>
          <w:b/>
          <w:lang w:val="lt-LT"/>
        </w:rPr>
        <w:t>sąrašas</w:t>
      </w:r>
    </w:p>
    <w:tbl>
      <w:tblPr>
        <w:tblW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1980"/>
        <w:gridCol w:w="1620"/>
        <w:gridCol w:w="2550"/>
        <w:gridCol w:w="3105"/>
        <w:gridCol w:w="1695"/>
        <w:gridCol w:w="3840"/>
      </w:tblGrid>
      <w:tr w:rsidRPr="003366DC" w:rsidR="003366DC" w:rsidTr="003366DC" w14:paraId="189D700D" w14:textId="77777777">
        <w:trPr>
          <w:trHeight w:val="300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  <w:hideMark/>
          </w:tcPr>
          <w:p w:rsidRPr="003366DC" w:rsidR="003366DC" w:rsidP="003366DC" w:rsidRDefault="003366DC" w14:paraId="26AA0376" w14:textId="77777777">
            <w:pPr>
              <w:spacing w:after="0" w:line="240" w:lineRule="auto"/>
              <w:jc w:val="center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Eil. Nr. 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  <w:hideMark/>
          </w:tcPr>
          <w:p w:rsidRPr="003366DC" w:rsidR="003366DC" w:rsidP="003366DC" w:rsidRDefault="003366DC" w14:paraId="63538FD2" w14:textId="77777777">
            <w:pPr>
              <w:spacing w:after="0" w:line="240" w:lineRule="auto"/>
              <w:jc w:val="center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Vardas, pavardė 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  <w:hideMark/>
          </w:tcPr>
          <w:p w:rsidRPr="003366DC" w:rsidR="003366DC" w:rsidP="003366DC" w:rsidRDefault="003366DC" w14:paraId="17C14FD8" w14:textId="77777777">
            <w:pPr>
              <w:spacing w:after="0" w:line="240" w:lineRule="auto"/>
              <w:jc w:val="center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Periodo pradžia – periodo pabaiga </w:t>
            </w:r>
          </w:p>
        </w:tc>
        <w:tc>
          <w:tcPr>
            <w:tcW w:w="2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  <w:hideMark/>
          </w:tcPr>
          <w:p w:rsidRPr="003366DC" w:rsidR="003366DC" w:rsidP="003366DC" w:rsidRDefault="003366DC" w14:paraId="6E20E22A" w14:textId="77777777">
            <w:pPr>
              <w:spacing w:after="0" w:line="240" w:lineRule="auto"/>
              <w:jc w:val="center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Narystę patvirtinanti nuoroda (</w:t>
            </w:r>
            <w:r w:rsidRPr="003366DC">
              <w:rPr>
                <w:rFonts w:ascii="Calibri" w:hAnsi="Calibri" w:eastAsia="Times New Roman" w:cs="Calibri"/>
                <w:i/>
                <w:iCs/>
                <w:lang w:val="lt-LT" w:eastAsia="lt-LT"/>
              </w:rPr>
              <w:t>URL</w:t>
            </w:r>
            <w:r w:rsidRPr="003366DC">
              <w:rPr>
                <w:rFonts w:ascii="Calibri" w:hAnsi="Calibri" w:eastAsia="Times New Roman" w:cs="Calibri"/>
                <w:lang w:val="lt-LT" w:eastAsia="lt-LT"/>
              </w:rPr>
              <w:t>) ar pridedamas dokumentas </w:t>
            </w:r>
          </w:p>
        </w:tc>
        <w:tc>
          <w:tcPr>
            <w:tcW w:w="31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  <w:hideMark/>
          </w:tcPr>
          <w:p w:rsidRPr="003366DC" w:rsidR="003366DC" w:rsidP="003366DC" w:rsidRDefault="003366DC" w14:paraId="7E915725" w14:textId="77777777">
            <w:pPr>
              <w:spacing w:after="0" w:line="240" w:lineRule="auto"/>
              <w:jc w:val="center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Tarptautinė darbo grupė, asociacija, ekspertų grupė </w:t>
            </w: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  <w:hideMark/>
          </w:tcPr>
          <w:p w:rsidRPr="003366DC" w:rsidR="003366DC" w:rsidP="003366DC" w:rsidRDefault="003366DC" w14:paraId="28C92A3E" w14:textId="77777777">
            <w:pPr>
              <w:spacing w:after="0" w:line="240" w:lineRule="auto"/>
              <w:jc w:val="center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Užduotis ir (ar) pozicija </w:t>
            </w:r>
          </w:p>
        </w:tc>
        <w:tc>
          <w:tcPr>
            <w:tcW w:w="3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  <w:hideMark/>
          </w:tcPr>
          <w:p w:rsidRPr="003366DC" w:rsidR="003366DC" w:rsidP="003366DC" w:rsidRDefault="003366DC" w14:paraId="4866537B" w14:textId="77777777">
            <w:pPr>
              <w:spacing w:after="0" w:line="240" w:lineRule="auto"/>
              <w:jc w:val="center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Pastabos </w:t>
            </w:r>
          </w:p>
        </w:tc>
      </w:tr>
      <w:tr w:rsidRPr="003366DC" w:rsidR="003366DC" w:rsidTr="003366DC" w14:paraId="6CB9B894" w14:textId="77777777">
        <w:trPr>
          <w:trHeight w:val="300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6AE05872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1. 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3BADF052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Jolita Bernatavičienė 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1AE94AA4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 xml:space="preserve">Nuo 2022i </w:t>
            </w:r>
            <w:proofErr w:type="spellStart"/>
            <w:r w:rsidRPr="003366DC">
              <w:rPr>
                <w:rFonts w:ascii="Calibri" w:hAnsi="Calibri" w:eastAsia="Times New Roman" w:cs="Calibri"/>
                <w:lang w:val="lt-LT" w:eastAsia="lt-LT"/>
              </w:rPr>
              <w:t>ki</w:t>
            </w:r>
            <w:proofErr w:type="spellEnd"/>
            <w:r w:rsidRPr="003366DC">
              <w:rPr>
                <w:rFonts w:ascii="Calibri" w:hAnsi="Calibri" w:eastAsia="Times New Roman" w:cs="Calibri"/>
                <w:lang w:val="lt-LT" w:eastAsia="lt-LT"/>
              </w:rPr>
              <w:t xml:space="preserve"> dabar </w:t>
            </w:r>
          </w:p>
        </w:tc>
        <w:tc>
          <w:tcPr>
            <w:tcW w:w="2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02E128AF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Nario Nr. 99015030 </w:t>
            </w:r>
          </w:p>
        </w:tc>
        <w:tc>
          <w:tcPr>
            <w:tcW w:w="31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12E27068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 xml:space="preserve">IEEE Computer </w:t>
            </w:r>
            <w:proofErr w:type="spellStart"/>
            <w:r w:rsidRPr="003366DC">
              <w:rPr>
                <w:rFonts w:ascii="Calibri" w:hAnsi="Calibri" w:eastAsia="Times New Roman" w:cs="Calibri"/>
                <w:lang w:val="lt-LT" w:eastAsia="lt-LT"/>
              </w:rPr>
              <w:t>Society</w:t>
            </w:r>
            <w:proofErr w:type="spellEnd"/>
            <w:r w:rsidRPr="003366DC">
              <w:rPr>
                <w:rFonts w:ascii="Calibri" w:hAnsi="Calibri" w:eastAsia="Times New Roman" w:cs="Calibri"/>
                <w:lang w:val="lt-LT" w:eastAsia="lt-LT"/>
              </w:rPr>
              <w:t> </w:t>
            </w: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13FF0D6B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narė </w:t>
            </w:r>
          </w:p>
        </w:tc>
        <w:tc>
          <w:tcPr>
            <w:tcW w:w="384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3AB27EDD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 </w:t>
            </w:r>
          </w:p>
        </w:tc>
      </w:tr>
      <w:tr w:rsidRPr="003366DC" w:rsidR="003366DC" w:rsidTr="003366DC" w14:paraId="245694EF" w14:textId="77777777">
        <w:trPr>
          <w:trHeight w:val="300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2BEAECDE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2. 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6E8DD816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Gražina Korvel </w:t>
            </w:r>
          </w:p>
          <w:p w:rsidRPr="003366DC" w:rsidR="003366DC" w:rsidP="003366DC" w:rsidRDefault="003366DC" w14:paraId="52A7C338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 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08F925AC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Nuo 2019 iki dabar </w:t>
            </w:r>
          </w:p>
        </w:tc>
        <w:tc>
          <w:tcPr>
            <w:tcW w:w="2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5926E14B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Nario Nr. 16501 </w:t>
            </w:r>
          </w:p>
        </w:tc>
        <w:tc>
          <w:tcPr>
            <w:tcW w:w="31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439DE1B9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Arial" w:hAnsi="Arial" w:eastAsia="Times New Roman" w:cs="Arial"/>
                <w:color w:val="000000"/>
                <w:sz w:val="19"/>
                <w:szCs w:val="19"/>
                <w:lang w:val="lt-LT" w:eastAsia="lt-LT"/>
              </w:rPr>
              <w:t>INSTICC (</w:t>
            </w:r>
            <w:proofErr w:type="spellStart"/>
            <w:r w:rsidRPr="003366DC">
              <w:rPr>
                <w:rFonts w:ascii="Arial" w:hAnsi="Arial" w:eastAsia="Times New Roman" w:cs="Arial"/>
                <w:color w:val="000000"/>
                <w:sz w:val="19"/>
                <w:szCs w:val="19"/>
                <w:lang w:val="lt-LT" w:eastAsia="lt-LT"/>
              </w:rPr>
              <w:t>the</w:t>
            </w:r>
            <w:proofErr w:type="spellEnd"/>
            <w:r w:rsidRPr="003366DC">
              <w:rPr>
                <w:rFonts w:ascii="Arial" w:hAnsi="Arial" w:eastAsia="Times New Roman" w:cs="Arial"/>
                <w:color w:val="000000"/>
                <w:sz w:val="19"/>
                <w:szCs w:val="19"/>
                <w:lang w:val="lt-LT" w:eastAsia="lt-LT"/>
              </w:rPr>
              <w:t xml:space="preserve"> Institute for </w:t>
            </w:r>
            <w:proofErr w:type="spellStart"/>
            <w:r w:rsidRPr="003366DC">
              <w:rPr>
                <w:rFonts w:ascii="Arial" w:hAnsi="Arial" w:eastAsia="Times New Roman" w:cs="Arial"/>
                <w:color w:val="000000"/>
                <w:sz w:val="19"/>
                <w:szCs w:val="19"/>
                <w:lang w:val="lt-LT" w:eastAsia="lt-LT"/>
              </w:rPr>
              <w:t>Systems</w:t>
            </w:r>
            <w:proofErr w:type="spellEnd"/>
            <w:r w:rsidRPr="003366DC">
              <w:rPr>
                <w:rFonts w:ascii="Arial" w:hAnsi="Arial" w:eastAsia="Times New Roman" w:cs="Arial"/>
                <w:color w:val="000000"/>
                <w:sz w:val="19"/>
                <w:szCs w:val="19"/>
                <w:lang w:val="lt-LT" w:eastAsia="lt-LT"/>
              </w:rPr>
              <w:t xml:space="preserve"> </w:t>
            </w:r>
            <w:proofErr w:type="spellStart"/>
            <w:r w:rsidRPr="003366DC">
              <w:rPr>
                <w:rFonts w:ascii="Arial" w:hAnsi="Arial" w:eastAsia="Times New Roman" w:cs="Arial"/>
                <w:color w:val="000000"/>
                <w:sz w:val="19"/>
                <w:szCs w:val="19"/>
                <w:lang w:val="lt-LT" w:eastAsia="lt-LT"/>
              </w:rPr>
              <w:t>and</w:t>
            </w:r>
            <w:proofErr w:type="spellEnd"/>
            <w:r w:rsidRPr="003366DC">
              <w:rPr>
                <w:rFonts w:ascii="Arial" w:hAnsi="Arial" w:eastAsia="Times New Roman" w:cs="Arial"/>
                <w:color w:val="000000"/>
                <w:sz w:val="19"/>
                <w:szCs w:val="19"/>
                <w:lang w:val="lt-LT" w:eastAsia="lt-LT"/>
              </w:rPr>
              <w:t xml:space="preserve"> Technologies </w:t>
            </w:r>
            <w:proofErr w:type="spellStart"/>
            <w:r w:rsidRPr="003366DC">
              <w:rPr>
                <w:rFonts w:ascii="Arial" w:hAnsi="Arial" w:eastAsia="Times New Roman" w:cs="Arial"/>
                <w:color w:val="000000"/>
                <w:sz w:val="19"/>
                <w:szCs w:val="19"/>
                <w:lang w:val="lt-LT" w:eastAsia="lt-LT"/>
              </w:rPr>
              <w:t>of</w:t>
            </w:r>
            <w:proofErr w:type="spellEnd"/>
            <w:r w:rsidRPr="003366DC">
              <w:rPr>
                <w:rFonts w:ascii="Arial" w:hAnsi="Arial" w:eastAsia="Times New Roman" w:cs="Arial"/>
                <w:color w:val="000000"/>
                <w:sz w:val="19"/>
                <w:szCs w:val="19"/>
                <w:lang w:val="lt-LT" w:eastAsia="lt-LT"/>
              </w:rPr>
              <w:t xml:space="preserve"> </w:t>
            </w:r>
            <w:proofErr w:type="spellStart"/>
            <w:r w:rsidRPr="003366DC">
              <w:rPr>
                <w:rFonts w:ascii="Arial" w:hAnsi="Arial" w:eastAsia="Times New Roman" w:cs="Arial"/>
                <w:color w:val="000000"/>
                <w:sz w:val="19"/>
                <w:szCs w:val="19"/>
                <w:lang w:val="lt-LT" w:eastAsia="lt-LT"/>
              </w:rPr>
              <w:t>Information</w:t>
            </w:r>
            <w:proofErr w:type="spellEnd"/>
            <w:r w:rsidRPr="003366DC">
              <w:rPr>
                <w:rFonts w:ascii="Arial" w:hAnsi="Arial" w:eastAsia="Times New Roman" w:cs="Arial"/>
                <w:color w:val="000000"/>
                <w:sz w:val="19"/>
                <w:szCs w:val="19"/>
                <w:lang w:val="lt-LT" w:eastAsia="lt-LT"/>
              </w:rPr>
              <w:t xml:space="preserve">, </w:t>
            </w:r>
            <w:proofErr w:type="spellStart"/>
            <w:r w:rsidRPr="003366DC">
              <w:rPr>
                <w:rFonts w:ascii="Arial" w:hAnsi="Arial" w:eastAsia="Times New Roman" w:cs="Arial"/>
                <w:color w:val="000000"/>
                <w:sz w:val="19"/>
                <w:szCs w:val="19"/>
                <w:lang w:val="lt-LT" w:eastAsia="lt-LT"/>
              </w:rPr>
              <w:t>Control</w:t>
            </w:r>
            <w:proofErr w:type="spellEnd"/>
            <w:r w:rsidRPr="003366DC">
              <w:rPr>
                <w:rFonts w:ascii="Arial" w:hAnsi="Arial" w:eastAsia="Times New Roman" w:cs="Arial"/>
                <w:color w:val="000000"/>
                <w:sz w:val="19"/>
                <w:szCs w:val="19"/>
                <w:lang w:val="lt-LT" w:eastAsia="lt-LT"/>
              </w:rPr>
              <w:t xml:space="preserve"> </w:t>
            </w:r>
            <w:proofErr w:type="spellStart"/>
            <w:r w:rsidRPr="003366DC">
              <w:rPr>
                <w:rFonts w:ascii="Arial" w:hAnsi="Arial" w:eastAsia="Times New Roman" w:cs="Arial"/>
                <w:color w:val="000000"/>
                <w:sz w:val="19"/>
                <w:szCs w:val="19"/>
                <w:lang w:val="lt-LT" w:eastAsia="lt-LT"/>
              </w:rPr>
              <w:t>and</w:t>
            </w:r>
            <w:proofErr w:type="spellEnd"/>
            <w:r w:rsidRPr="003366DC">
              <w:rPr>
                <w:rFonts w:ascii="Arial" w:hAnsi="Arial" w:eastAsia="Times New Roman" w:cs="Arial"/>
                <w:color w:val="000000"/>
                <w:sz w:val="19"/>
                <w:szCs w:val="19"/>
                <w:lang w:val="lt-LT" w:eastAsia="lt-LT"/>
              </w:rPr>
              <w:t xml:space="preserve"> </w:t>
            </w:r>
            <w:proofErr w:type="spellStart"/>
            <w:r w:rsidRPr="003366DC">
              <w:rPr>
                <w:rFonts w:ascii="Arial" w:hAnsi="Arial" w:eastAsia="Times New Roman" w:cs="Arial"/>
                <w:color w:val="000000"/>
                <w:sz w:val="19"/>
                <w:szCs w:val="19"/>
                <w:lang w:val="lt-LT" w:eastAsia="lt-LT"/>
              </w:rPr>
              <w:t>Communication</w:t>
            </w:r>
            <w:proofErr w:type="spellEnd"/>
            <w:r w:rsidRPr="003366DC">
              <w:rPr>
                <w:rFonts w:ascii="Arial" w:hAnsi="Arial" w:eastAsia="Times New Roman" w:cs="Arial"/>
                <w:color w:val="000000"/>
                <w:sz w:val="19"/>
                <w:szCs w:val="19"/>
                <w:lang w:val="lt-LT" w:eastAsia="lt-LT"/>
              </w:rPr>
              <w:t>)  </w:t>
            </w: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1AE94A21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Arial" w:hAnsi="Arial" w:eastAsia="Times New Roman" w:cs="Arial"/>
                <w:color w:val="000000"/>
                <w:sz w:val="19"/>
                <w:szCs w:val="19"/>
                <w:lang w:val="lt-LT" w:eastAsia="lt-LT"/>
              </w:rPr>
              <w:t>narė </w:t>
            </w:r>
          </w:p>
        </w:tc>
        <w:tc>
          <w:tcPr>
            <w:tcW w:w="384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02CD9841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 </w:t>
            </w:r>
          </w:p>
        </w:tc>
      </w:tr>
      <w:tr w:rsidRPr="003366DC" w:rsidR="003366DC" w:rsidTr="003366DC" w14:paraId="725D6C80" w14:textId="77777777">
        <w:trPr>
          <w:trHeight w:val="300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289C6BD2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3. 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13E11D5A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Gražina Korvel </w:t>
            </w:r>
          </w:p>
          <w:p w:rsidRPr="003366DC" w:rsidR="003366DC" w:rsidP="003366DC" w:rsidRDefault="003366DC" w14:paraId="3E2FB2CD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 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46EB49A6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Nuo 2022 iki dabar </w:t>
            </w:r>
          </w:p>
        </w:tc>
        <w:tc>
          <w:tcPr>
            <w:tcW w:w="2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4B7543B7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Nario Nr. 98496349 </w:t>
            </w:r>
          </w:p>
        </w:tc>
        <w:tc>
          <w:tcPr>
            <w:tcW w:w="31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6CB39839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 xml:space="preserve">IEEE Computer </w:t>
            </w:r>
            <w:proofErr w:type="spellStart"/>
            <w:r w:rsidRPr="003366DC">
              <w:rPr>
                <w:rFonts w:ascii="Calibri" w:hAnsi="Calibri" w:eastAsia="Times New Roman" w:cs="Calibri"/>
                <w:lang w:val="lt-LT" w:eastAsia="lt-LT"/>
              </w:rPr>
              <w:t>Society</w:t>
            </w:r>
            <w:proofErr w:type="spellEnd"/>
            <w:r w:rsidRPr="003366DC">
              <w:rPr>
                <w:rFonts w:ascii="Calibri" w:hAnsi="Calibri" w:eastAsia="Times New Roman" w:cs="Calibri"/>
                <w:lang w:val="lt-LT" w:eastAsia="lt-LT"/>
              </w:rPr>
              <w:t> </w:t>
            </w:r>
          </w:p>
          <w:p w:rsidRPr="003366DC" w:rsidR="003366DC" w:rsidP="003366DC" w:rsidRDefault="003366DC" w14:paraId="40E3AD41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 </w:t>
            </w: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797A7BD7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Arial" w:hAnsi="Arial" w:eastAsia="Times New Roman" w:cs="Arial"/>
                <w:color w:val="000000"/>
                <w:sz w:val="19"/>
                <w:szCs w:val="19"/>
                <w:lang w:val="lt-LT" w:eastAsia="lt-LT"/>
              </w:rPr>
              <w:t>narė </w:t>
            </w:r>
          </w:p>
          <w:p w:rsidRPr="003366DC" w:rsidR="003366DC" w:rsidP="003366DC" w:rsidRDefault="003366DC" w14:paraId="6AEDD027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 </w:t>
            </w:r>
          </w:p>
        </w:tc>
        <w:tc>
          <w:tcPr>
            <w:tcW w:w="384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40575B7C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 </w:t>
            </w:r>
          </w:p>
        </w:tc>
      </w:tr>
      <w:tr w:rsidRPr="003366DC" w:rsidR="003366DC" w:rsidTr="003366DC" w14:paraId="317667FC" w14:textId="77777777">
        <w:trPr>
          <w:trHeight w:val="300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05185D25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4. 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12BA04A0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Gediminas Navickas 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055019BD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Nuo 2019 iki dabar </w:t>
            </w:r>
          </w:p>
        </w:tc>
        <w:tc>
          <w:tcPr>
            <w:tcW w:w="2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6CF81032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Nario Nr. 96300263 </w:t>
            </w:r>
          </w:p>
          <w:p w:rsidRPr="003366DC" w:rsidR="003366DC" w:rsidP="003366DC" w:rsidRDefault="003366DC" w14:paraId="03923246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 </w:t>
            </w:r>
          </w:p>
        </w:tc>
        <w:tc>
          <w:tcPr>
            <w:tcW w:w="31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1A9F4E52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 xml:space="preserve">IEEE Computer </w:t>
            </w:r>
            <w:proofErr w:type="spellStart"/>
            <w:r w:rsidRPr="003366DC">
              <w:rPr>
                <w:rFonts w:ascii="Calibri" w:hAnsi="Calibri" w:eastAsia="Times New Roman" w:cs="Calibri"/>
                <w:lang w:val="lt-LT" w:eastAsia="lt-LT"/>
              </w:rPr>
              <w:t>Society</w:t>
            </w:r>
            <w:proofErr w:type="spellEnd"/>
            <w:r w:rsidRPr="003366DC">
              <w:rPr>
                <w:rFonts w:ascii="Calibri" w:hAnsi="Calibri" w:eastAsia="Times New Roman" w:cs="Calibri"/>
                <w:lang w:val="lt-LT" w:eastAsia="lt-LT"/>
              </w:rPr>
              <w:t> </w:t>
            </w:r>
          </w:p>
          <w:p w:rsidRPr="003366DC" w:rsidR="003366DC" w:rsidP="003366DC" w:rsidRDefault="003366DC" w14:paraId="6C8C5DAD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 </w:t>
            </w: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5FF2B766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Arial" w:hAnsi="Arial" w:eastAsia="Times New Roman" w:cs="Arial"/>
                <w:color w:val="000000"/>
                <w:sz w:val="19"/>
                <w:szCs w:val="19"/>
                <w:lang w:val="lt-LT" w:eastAsia="lt-LT"/>
              </w:rPr>
              <w:t>narys </w:t>
            </w:r>
          </w:p>
        </w:tc>
        <w:tc>
          <w:tcPr>
            <w:tcW w:w="384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7D72A023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 </w:t>
            </w:r>
          </w:p>
        </w:tc>
      </w:tr>
      <w:tr w:rsidRPr="003366DC" w:rsidR="003366DC" w:rsidTr="003366DC" w14:paraId="04128E9B" w14:textId="77777777">
        <w:trPr>
          <w:trHeight w:val="300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267FFF65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5. 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17759F29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Gintautas Tamulevičius 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166796BA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Nuo 2017 </w:t>
            </w:r>
          </w:p>
        </w:tc>
        <w:tc>
          <w:tcPr>
            <w:tcW w:w="2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1F0E2534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Nario Nr. 41434508 </w:t>
            </w:r>
          </w:p>
        </w:tc>
        <w:tc>
          <w:tcPr>
            <w:tcW w:w="31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7CB6083D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 xml:space="preserve">IEEE Computer </w:t>
            </w:r>
            <w:proofErr w:type="spellStart"/>
            <w:r w:rsidRPr="003366DC">
              <w:rPr>
                <w:rFonts w:ascii="Calibri" w:hAnsi="Calibri" w:eastAsia="Times New Roman" w:cs="Calibri"/>
                <w:lang w:val="lt-LT" w:eastAsia="lt-LT"/>
              </w:rPr>
              <w:t>Society</w:t>
            </w:r>
            <w:proofErr w:type="spellEnd"/>
            <w:r w:rsidRPr="003366DC">
              <w:rPr>
                <w:rFonts w:ascii="Calibri" w:hAnsi="Calibri" w:eastAsia="Times New Roman" w:cs="Calibri"/>
                <w:lang w:val="lt-LT" w:eastAsia="lt-LT"/>
              </w:rPr>
              <w:t> </w:t>
            </w:r>
          </w:p>
          <w:p w:rsidRPr="003366DC" w:rsidR="003366DC" w:rsidP="003366DC" w:rsidRDefault="003366DC" w14:paraId="6E670FE2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 </w:t>
            </w: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02D93788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Arial" w:hAnsi="Arial" w:eastAsia="Times New Roman" w:cs="Arial"/>
                <w:color w:val="000000"/>
                <w:sz w:val="19"/>
                <w:szCs w:val="19"/>
                <w:lang w:val="lt-LT" w:eastAsia="lt-LT"/>
              </w:rPr>
              <w:t>narys </w:t>
            </w:r>
          </w:p>
        </w:tc>
        <w:tc>
          <w:tcPr>
            <w:tcW w:w="384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62341B92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 </w:t>
            </w:r>
          </w:p>
        </w:tc>
      </w:tr>
      <w:tr w:rsidRPr="003366DC" w:rsidR="003366DC" w:rsidTr="003366DC" w14:paraId="52EB3F95" w14:textId="77777777">
        <w:trPr>
          <w:trHeight w:val="300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56F57D44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6. 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22D372F2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Gintautas Tamulevičius 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24ED6E34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Nuo 2023 </w:t>
            </w:r>
          </w:p>
        </w:tc>
        <w:tc>
          <w:tcPr>
            <w:tcW w:w="2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43A994E3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 </w:t>
            </w:r>
          </w:p>
        </w:tc>
        <w:tc>
          <w:tcPr>
            <w:tcW w:w="31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5BC193B1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proofErr w:type="spellStart"/>
            <w:r w:rsidRPr="003366DC">
              <w:rPr>
                <w:rFonts w:ascii="Calibri" w:hAnsi="Calibri" w:eastAsia="Times New Roman" w:cs="Calibri"/>
                <w:lang w:val="lt-LT" w:eastAsia="lt-LT"/>
              </w:rPr>
              <w:t>European</w:t>
            </w:r>
            <w:proofErr w:type="spellEnd"/>
            <w:r w:rsidRPr="003366DC">
              <w:rPr>
                <w:rFonts w:ascii="Calibri" w:hAnsi="Calibri" w:eastAsia="Times New Roman" w:cs="Calibri"/>
                <w:lang w:val="lt-LT" w:eastAsia="lt-LT"/>
              </w:rPr>
              <w:t xml:space="preserve"> </w:t>
            </w:r>
            <w:proofErr w:type="spellStart"/>
            <w:r w:rsidRPr="003366DC">
              <w:rPr>
                <w:rFonts w:ascii="Calibri" w:hAnsi="Calibri" w:eastAsia="Times New Roman" w:cs="Calibri"/>
                <w:lang w:val="lt-LT" w:eastAsia="lt-LT"/>
              </w:rPr>
              <w:t>Association</w:t>
            </w:r>
            <w:proofErr w:type="spellEnd"/>
            <w:r w:rsidRPr="003366DC">
              <w:rPr>
                <w:rFonts w:ascii="Calibri" w:hAnsi="Calibri" w:eastAsia="Times New Roman" w:cs="Calibri"/>
                <w:lang w:val="lt-LT" w:eastAsia="lt-LT"/>
              </w:rPr>
              <w:t xml:space="preserve"> For </w:t>
            </w:r>
            <w:proofErr w:type="spellStart"/>
            <w:r w:rsidRPr="003366DC">
              <w:rPr>
                <w:rFonts w:ascii="Calibri" w:hAnsi="Calibri" w:eastAsia="Times New Roman" w:cs="Calibri"/>
                <w:lang w:val="lt-LT" w:eastAsia="lt-LT"/>
              </w:rPr>
              <w:t>Signal</w:t>
            </w:r>
            <w:proofErr w:type="spellEnd"/>
            <w:r w:rsidRPr="003366DC">
              <w:rPr>
                <w:rFonts w:ascii="Calibri" w:hAnsi="Calibri" w:eastAsia="Times New Roman" w:cs="Calibri"/>
                <w:lang w:val="lt-LT" w:eastAsia="lt-LT"/>
              </w:rPr>
              <w:t xml:space="preserve"> </w:t>
            </w:r>
            <w:proofErr w:type="spellStart"/>
            <w:r w:rsidRPr="003366DC">
              <w:rPr>
                <w:rFonts w:ascii="Calibri" w:hAnsi="Calibri" w:eastAsia="Times New Roman" w:cs="Calibri"/>
                <w:lang w:val="lt-LT" w:eastAsia="lt-LT"/>
              </w:rPr>
              <w:t>Processing</w:t>
            </w:r>
            <w:proofErr w:type="spellEnd"/>
            <w:r w:rsidRPr="003366DC">
              <w:rPr>
                <w:rFonts w:ascii="Calibri" w:hAnsi="Calibri" w:eastAsia="Times New Roman" w:cs="Calibri"/>
                <w:lang w:val="lt-LT" w:eastAsia="lt-LT"/>
              </w:rPr>
              <w:t xml:space="preserve"> (EURASIP) </w:t>
            </w: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2C4BD53A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Arial" w:hAnsi="Arial" w:eastAsia="Times New Roman" w:cs="Arial"/>
                <w:color w:val="000000"/>
                <w:sz w:val="19"/>
                <w:szCs w:val="19"/>
                <w:lang w:val="lt-LT" w:eastAsia="lt-LT"/>
              </w:rPr>
              <w:t>narys </w:t>
            </w:r>
          </w:p>
        </w:tc>
        <w:tc>
          <w:tcPr>
            <w:tcW w:w="3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743FE96F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lang w:val="lt-LT" w:eastAsia="lt-LT"/>
              </w:rPr>
              <w:t> </w:t>
            </w:r>
          </w:p>
        </w:tc>
      </w:tr>
      <w:tr w:rsidRPr="003366DC" w:rsidR="003366DC" w:rsidTr="003366DC" w14:paraId="0FE45998" w14:textId="77777777">
        <w:trPr>
          <w:trHeight w:val="300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3366DC" w:rsidR="003366DC" w:rsidP="003366DC" w:rsidRDefault="003366DC" w14:paraId="0A85060D" w14:textId="464DCD26">
            <w:pPr>
              <w:spacing w:after="0" w:line="240" w:lineRule="auto"/>
              <w:textAlignment w:val="baseline"/>
              <w:rPr>
                <w:rFonts w:ascii="Calibri" w:hAnsi="Calibri" w:eastAsia="Times New Roman" w:cs="Calibri"/>
                <w:lang w:val="lt-LT" w:eastAsia="lt-LT"/>
              </w:rPr>
            </w:pPr>
            <w:r>
              <w:rPr>
                <w:rFonts w:ascii="Calibri" w:hAnsi="Calibri" w:eastAsia="Times New Roman" w:cs="Calibri"/>
                <w:lang w:val="lt-LT" w:eastAsia="lt-LT"/>
              </w:rPr>
              <w:t>7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3366DC" w:rsidR="003366DC" w:rsidP="003366DC" w:rsidRDefault="003366DC" w14:paraId="2C45E7E8" w14:textId="4D7D5126">
            <w:pPr>
              <w:spacing w:after="0" w:line="240" w:lineRule="auto"/>
              <w:textAlignment w:val="baseline"/>
              <w:rPr>
                <w:rFonts w:ascii="Calibri" w:hAnsi="Calibri" w:eastAsia="Times New Roman" w:cs="Calibri"/>
                <w:lang w:val="lt-LT" w:eastAsia="lt-LT"/>
              </w:rPr>
            </w:pPr>
            <w:r>
              <w:rPr>
                <w:rFonts w:ascii="Calibri" w:hAnsi="Calibri" w:eastAsia="Times New Roman" w:cs="Calibri"/>
                <w:lang w:val="lt-LT" w:eastAsia="lt-LT"/>
              </w:rPr>
              <w:t>P</w:t>
            </w:r>
            <w:r>
              <w:rPr>
                <w:rFonts w:eastAsia="Times New Roman"/>
                <w:lang w:val="lt-LT" w:eastAsia="lt-LT"/>
              </w:rPr>
              <w:t>ovilas Treigys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3366DC" w:rsidR="003366DC" w:rsidP="003366DC" w:rsidRDefault="003366DC" w14:paraId="10DE7831" w14:textId="3F1EED0C">
            <w:pPr>
              <w:spacing w:after="0" w:line="240" w:lineRule="auto"/>
              <w:textAlignment w:val="baseline"/>
              <w:rPr>
                <w:rFonts w:ascii="Calibri" w:hAnsi="Calibri" w:eastAsia="Times New Roman" w:cs="Calibri"/>
                <w:lang w:val="lt-LT" w:eastAsia="lt-LT"/>
              </w:rPr>
            </w:pPr>
            <w:r>
              <w:rPr>
                <w:rFonts w:ascii="Calibri" w:hAnsi="Calibri" w:eastAsia="Times New Roman" w:cs="Calibri"/>
                <w:lang w:val="lt-LT" w:eastAsia="lt-LT"/>
              </w:rPr>
              <w:t>Nuo 2023</w:t>
            </w:r>
          </w:p>
        </w:tc>
        <w:tc>
          <w:tcPr>
            <w:tcW w:w="2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3366DC" w:rsidR="003366DC" w:rsidP="003366DC" w:rsidRDefault="003366DC" w14:paraId="41B59929" w14:textId="77777777">
            <w:pPr>
              <w:spacing w:after="0" w:line="240" w:lineRule="auto"/>
              <w:textAlignment w:val="baseline"/>
              <w:rPr>
                <w:rFonts w:ascii="Calibri" w:hAnsi="Calibri" w:eastAsia="Times New Roman" w:cs="Calibri"/>
                <w:lang w:val="lt-LT" w:eastAsia="lt-LT"/>
              </w:rPr>
            </w:pPr>
          </w:p>
        </w:tc>
        <w:tc>
          <w:tcPr>
            <w:tcW w:w="31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3366DC" w:rsidR="003366DC" w:rsidP="003366DC" w:rsidRDefault="003366DC" w14:paraId="6EC19DEC" w14:textId="2DEC25B5">
            <w:pPr>
              <w:spacing w:after="0" w:line="240" w:lineRule="auto"/>
              <w:textAlignment w:val="baseline"/>
              <w:rPr>
                <w:rFonts w:ascii="Calibri" w:hAnsi="Calibri" w:eastAsia="Times New Roman" w:cs="Calibri"/>
                <w:lang w:val="lt-LT" w:eastAsia="lt-LT"/>
              </w:rPr>
            </w:pPr>
            <w:proofErr w:type="spellStart"/>
            <w:r>
              <w:rPr>
                <w:rFonts w:ascii="Calibri" w:hAnsi="Calibri" w:eastAsia="Times New Roman" w:cs="Calibri"/>
                <w:lang w:val="lt-LT" w:eastAsia="lt-LT"/>
              </w:rPr>
              <w:t>EuroHPC</w:t>
            </w:r>
            <w:proofErr w:type="spellEnd"/>
            <w:r>
              <w:rPr>
                <w:rFonts w:ascii="Calibri" w:hAnsi="Calibri" w:eastAsia="Times New Roman" w:cs="Calibri"/>
                <w:lang w:val="lt-LT" w:eastAsia="lt-LT"/>
              </w:rPr>
              <w:t xml:space="preserve"> JU GB valdybos narys</w:t>
            </w: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3366DC" w:rsidR="003366DC" w:rsidP="003366DC" w:rsidRDefault="003366DC" w14:paraId="14D45362" w14:textId="2598460D">
            <w:pPr>
              <w:spacing w:after="0" w:line="240" w:lineRule="auto"/>
              <w:textAlignment w:val="baseline"/>
              <w:rPr>
                <w:rFonts w:ascii="Arial" w:hAnsi="Arial" w:eastAsia="Times New Roman" w:cs="Arial"/>
                <w:color w:val="000000"/>
                <w:sz w:val="19"/>
                <w:szCs w:val="19"/>
                <w:lang w:val="lt-LT" w:eastAsia="lt-LT"/>
              </w:rPr>
            </w:pPr>
            <w:r>
              <w:rPr>
                <w:rFonts w:ascii="Arial" w:hAnsi="Arial" w:eastAsia="Times New Roman" w:cs="Arial"/>
                <w:color w:val="000000"/>
                <w:sz w:val="19"/>
                <w:szCs w:val="19"/>
                <w:lang w:val="lt-LT" w:eastAsia="lt-LT"/>
              </w:rPr>
              <w:t>narys</w:t>
            </w:r>
          </w:p>
        </w:tc>
        <w:tc>
          <w:tcPr>
            <w:tcW w:w="384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auto"/>
          </w:tcPr>
          <w:p w:rsidRPr="003366DC" w:rsidR="003366DC" w:rsidP="003366DC" w:rsidRDefault="003366DC" w14:paraId="308F98C4" w14:textId="77777777">
            <w:pPr>
              <w:spacing w:after="0" w:line="240" w:lineRule="auto"/>
              <w:textAlignment w:val="baseline"/>
              <w:rPr>
                <w:rFonts w:ascii="Calibri" w:hAnsi="Calibri" w:eastAsia="Times New Roman" w:cs="Calibri"/>
                <w:lang w:val="lt-LT" w:eastAsia="lt-LT"/>
              </w:rPr>
            </w:pPr>
          </w:p>
        </w:tc>
      </w:tr>
    </w:tbl>
    <w:p w:rsidRPr="00476DE3" w:rsidR="00957287" w:rsidP="00DF67CD" w:rsidRDefault="00957287" w14:paraId="0F9AE355" w14:textId="77777777">
      <w:pPr>
        <w:spacing w:after="0" w:line="240" w:lineRule="auto"/>
        <w:rPr>
          <w:lang w:val="lt-LT"/>
        </w:rPr>
      </w:pPr>
    </w:p>
    <w:p w:rsidRPr="00476DE3" w:rsidR="00957287" w:rsidP="00DF67CD" w:rsidRDefault="00F00A5E" w14:paraId="440FF7C4" w14:textId="77777777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11</w:t>
      </w:r>
      <w:r w:rsidRPr="00476DE3" w:rsidR="00AF7801">
        <w:rPr>
          <w:b/>
          <w:lang w:val="lt-LT"/>
        </w:rPr>
        <w:t xml:space="preserve">. </w:t>
      </w:r>
      <w:r w:rsidRPr="00476DE3" w:rsidR="00180D43">
        <w:rPr>
          <w:b/>
          <w:lang w:val="lt-LT"/>
        </w:rPr>
        <w:t>M</w:t>
      </w:r>
      <w:r w:rsidRPr="00476DE3" w:rsidR="00957287">
        <w:rPr>
          <w:b/>
          <w:lang w:val="lt-LT"/>
        </w:rPr>
        <w:t xml:space="preserve">okslo populiarinimo veiklos </w:t>
      </w:r>
      <w:r w:rsidRPr="00476DE3" w:rsidR="00180D43">
        <w:rPr>
          <w:b/>
          <w:lang w:val="lt-LT"/>
        </w:rPr>
        <w:t xml:space="preserve">svarbiausių </w:t>
      </w:r>
      <w:r w:rsidRPr="00476DE3" w:rsidR="00957287">
        <w:rPr>
          <w:b/>
          <w:lang w:val="lt-LT"/>
        </w:rPr>
        <w:t>rezultatų sąrašas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1"/>
        <w:gridCol w:w="6786"/>
        <w:gridCol w:w="3641"/>
        <w:gridCol w:w="4471"/>
      </w:tblGrid>
      <w:tr w:rsidRPr="00476DE3" w:rsidR="00F00A5E" w:rsidTr="00F00A5E" w14:paraId="585134C3" w14:textId="77777777">
        <w:tc>
          <w:tcPr>
            <w:tcW w:w="421" w:type="dxa"/>
            <w:shd w:val="clear" w:color="auto" w:fill="F2F2F2" w:themeFill="background1" w:themeFillShade="F2"/>
            <w:vAlign w:val="center"/>
          </w:tcPr>
          <w:p w:rsidRPr="00476DE3" w:rsidR="00F00A5E" w:rsidP="00F00A5E" w:rsidRDefault="00F00A5E" w14:paraId="33A0E369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6804" w:type="dxa"/>
            <w:shd w:val="clear" w:color="auto" w:fill="F2F2F2" w:themeFill="background1" w:themeFillShade="F2"/>
            <w:vAlign w:val="center"/>
          </w:tcPr>
          <w:p w:rsidRPr="00476DE3" w:rsidR="00F00A5E" w:rsidP="00F00A5E" w:rsidRDefault="00F00A5E" w14:paraId="3E40F861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Mokslo populiarinimo veikla</w:t>
            </w:r>
          </w:p>
        </w:tc>
        <w:tc>
          <w:tcPr>
            <w:tcW w:w="3649" w:type="dxa"/>
            <w:shd w:val="clear" w:color="auto" w:fill="F2F2F2" w:themeFill="background1" w:themeFillShade="F2"/>
            <w:vAlign w:val="center"/>
          </w:tcPr>
          <w:p w:rsidRPr="00476DE3" w:rsidR="00F00A5E" w:rsidP="00F00A5E" w:rsidRDefault="00F00A5E" w14:paraId="5D8574C8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Tai patvirtinanti nuoroda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 pridedamas dokumentas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:rsidRPr="00476DE3" w:rsidR="00F00A5E" w:rsidP="00F00A5E" w:rsidRDefault="00F00A5E" w14:paraId="63DE0ACD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Paaiškinimas</w:t>
            </w:r>
          </w:p>
        </w:tc>
      </w:tr>
      <w:tr w:rsidRPr="00476DE3" w:rsidR="00F00A5E" w:rsidTr="00F00A5E" w14:paraId="53B9B494" w14:textId="77777777">
        <w:tc>
          <w:tcPr>
            <w:tcW w:w="421" w:type="dxa"/>
          </w:tcPr>
          <w:p w:rsidRPr="00476DE3" w:rsidR="00F00A5E" w:rsidP="00F00A5E" w:rsidRDefault="00F00A5E" w14:paraId="3E61F1F5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6804" w:type="dxa"/>
          </w:tcPr>
          <w:p w:rsidRPr="00476DE3" w:rsidR="00F00A5E" w:rsidP="00F00A5E" w:rsidRDefault="00F00A5E" w14:paraId="4E8C2B08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649" w:type="dxa"/>
          </w:tcPr>
          <w:p w:rsidRPr="00476DE3" w:rsidR="00F00A5E" w:rsidP="00F00A5E" w:rsidRDefault="00F00A5E" w14:paraId="725BA260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4481" w:type="dxa"/>
          </w:tcPr>
          <w:p w:rsidRPr="00476DE3" w:rsidR="00F00A5E" w:rsidP="00F00A5E" w:rsidRDefault="00F00A5E" w14:paraId="40714039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:rsidRPr="00476DE3" w:rsidR="00957287" w:rsidP="00DF67CD" w:rsidRDefault="00957287" w14:paraId="165184DC" w14:textId="77777777">
      <w:pPr>
        <w:spacing w:after="0" w:line="240" w:lineRule="auto"/>
        <w:rPr>
          <w:lang w:val="lt-LT"/>
        </w:rPr>
      </w:pPr>
    </w:p>
    <w:p w:rsidRPr="00476DE3" w:rsidR="00957287" w:rsidP="00DF67CD" w:rsidRDefault="00AF7801" w14:paraId="50629F66" w14:textId="77777777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</w:t>
      </w:r>
      <w:r w:rsidRPr="00476DE3" w:rsidR="00F00A5E">
        <w:rPr>
          <w:b/>
          <w:lang w:val="lt-LT"/>
        </w:rPr>
        <w:t>2</w:t>
      </w:r>
      <w:r w:rsidRPr="00476DE3">
        <w:rPr>
          <w:b/>
          <w:lang w:val="lt-LT"/>
        </w:rPr>
        <w:t xml:space="preserve">. </w:t>
      </w:r>
      <w:r w:rsidRPr="00476DE3" w:rsidR="00F00A5E">
        <w:rPr>
          <w:rFonts w:eastAsia="Calibri"/>
          <w:b/>
          <w:lang w:val="lt-LT"/>
        </w:rPr>
        <w:t>Mokslo ir ūkio subjektų bendradarbiavimo susitarimų sąrašas</w:t>
      </w:r>
    </w:p>
    <w:tbl>
      <w:tblPr>
        <w:tblW w:w="152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1"/>
        <w:gridCol w:w="1879"/>
        <w:gridCol w:w="2925"/>
        <w:gridCol w:w="2071"/>
        <w:gridCol w:w="2410"/>
        <w:gridCol w:w="2126"/>
        <w:gridCol w:w="3390"/>
      </w:tblGrid>
      <w:tr w:rsidRPr="006B5CA5" w:rsidR="00F00A5E" w:rsidTr="00F00A5E" w14:paraId="3F6B567B" w14:textId="77777777">
        <w:tc>
          <w:tcPr>
            <w:tcW w:w="491" w:type="dxa"/>
            <w:shd w:val="clear" w:color="auto" w:fill="F2F2F2" w:themeFill="background1" w:themeFillShade="F2"/>
            <w:vAlign w:val="center"/>
          </w:tcPr>
          <w:p w:rsidRPr="00476DE3" w:rsidR="00F00A5E" w:rsidP="00FA0699" w:rsidRDefault="00F00A5E" w14:paraId="7289DDB9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879" w:type="dxa"/>
            <w:shd w:val="clear" w:color="auto" w:fill="F2F2F2" w:themeFill="background1" w:themeFillShade="F2"/>
            <w:vAlign w:val="center"/>
          </w:tcPr>
          <w:p w:rsidRPr="00476DE3" w:rsidR="00F00A5E" w:rsidP="00FA0699" w:rsidRDefault="00F00A5E" w14:paraId="2E0C01F6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Susitarimo galiojimo termino pradžia ir pabaiga</w:t>
            </w:r>
          </w:p>
        </w:tc>
        <w:tc>
          <w:tcPr>
            <w:tcW w:w="2925" w:type="dxa"/>
            <w:shd w:val="clear" w:color="auto" w:fill="F2F2F2" w:themeFill="background1" w:themeFillShade="F2"/>
            <w:vAlign w:val="center"/>
          </w:tcPr>
          <w:p w:rsidRPr="00476DE3" w:rsidR="00F00A5E" w:rsidP="00FA0699" w:rsidRDefault="00F00A5E" w14:paraId="1DB408AB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Mokslo ir ūkio subjektų bendradarbiavimo susitarimas</w:t>
            </w:r>
          </w:p>
        </w:tc>
        <w:tc>
          <w:tcPr>
            <w:tcW w:w="2071" w:type="dxa"/>
            <w:shd w:val="clear" w:color="auto" w:fill="F2F2F2" w:themeFill="background1" w:themeFillShade="F2"/>
            <w:vAlign w:val="center"/>
          </w:tcPr>
          <w:p w:rsidRPr="00476DE3" w:rsidR="00F00A5E" w:rsidP="00FA0699" w:rsidRDefault="00F00A5E" w14:paraId="1EBD5AD8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Susitarimo šalys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Pr="00476DE3" w:rsidR="00F00A5E" w:rsidP="00FA0699" w:rsidRDefault="00F00A5E" w14:paraId="6152D853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Susitarimo tikslas ir sritys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Pr="00476DE3" w:rsidR="00F00A5E" w:rsidP="00FA0699" w:rsidRDefault="00F00A5E" w14:paraId="4241C969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Šalių įnašai (piniginiai ir nepiniginiai)</w:t>
            </w:r>
          </w:p>
        </w:tc>
        <w:tc>
          <w:tcPr>
            <w:tcW w:w="3390" w:type="dxa"/>
            <w:shd w:val="clear" w:color="auto" w:fill="F2F2F2" w:themeFill="background1" w:themeFillShade="F2"/>
            <w:vAlign w:val="center"/>
          </w:tcPr>
          <w:p w:rsidRPr="00476DE3" w:rsidR="00F00A5E" w:rsidP="00FA0699" w:rsidRDefault="00F00A5E" w14:paraId="70D89224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Gautų rezultatų pasidalijimo būdas, paaiškinimas</w:t>
            </w:r>
          </w:p>
        </w:tc>
      </w:tr>
      <w:tr w:rsidRPr="006B5CA5" w:rsidR="00F00A5E" w:rsidTr="00F00A5E" w14:paraId="5E6B619F" w14:textId="77777777">
        <w:tc>
          <w:tcPr>
            <w:tcW w:w="491" w:type="dxa"/>
          </w:tcPr>
          <w:p w:rsidRPr="00476DE3" w:rsidR="00F00A5E" w:rsidP="00FA0699" w:rsidRDefault="00F00A5E" w14:paraId="13E179A3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879" w:type="dxa"/>
          </w:tcPr>
          <w:p w:rsidRPr="00476DE3" w:rsidR="00F00A5E" w:rsidP="00FA0699" w:rsidRDefault="00F00A5E" w14:paraId="4C042A98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925" w:type="dxa"/>
          </w:tcPr>
          <w:p w:rsidRPr="00476DE3" w:rsidR="00F00A5E" w:rsidP="00FA0699" w:rsidRDefault="00F00A5E" w14:paraId="56E2F4E4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071" w:type="dxa"/>
          </w:tcPr>
          <w:p w:rsidRPr="00476DE3" w:rsidR="00F00A5E" w:rsidP="00FA0699" w:rsidRDefault="00F00A5E" w14:paraId="5BD9A957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410" w:type="dxa"/>
          </w:tcPr>
          <w:p w:rsidRPr="00476DE3" w:rsidR="00F00A5E" w:rsidP="00FA0699" w:rsidRDefault="00F00A5E" w14:paraId="484258A1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126" w:type="dxa"/>
          </w:tcPr>
          <w:p w:rsidRPr="00476DE3" w:rsidR="00F00A5E" w:rsidP="00FA0699" w:rsidRDefault="00F00A5E" w14:paraId="344EF327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390" w:type="dxa"/>
          </w:tcPr>
          <w:p w:rsidRPr="00476DE3" w:rsidR="00F00A5E" w:rsidP="00FA0699" w:rsidRDefault="00F00A5E" w14:paraId="53D2F0C4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:rsidRPr="00476DE3" w:rsidR="00957287" w:rsidP="00DF67CD" w:rsidRDefault="00957287" w14:paraId="588D0978" w14:textId="77777777">
      <w:pPr>
        <w:spacing w:after="0" w:line="240" w:lineRule="auto"/>
        <w:rPr>
          <w:lang w:val="lt-LT"/>
        </w:rPr>
      </w:pPr>
    </w:p>
    <w:p w:rsidRPr="00476DE3" w:rsidR="00050519" w:rsidP="00050519" w:rsidRDefault="00050519" w14:paraId="35B13256" w14:textId="77777777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13. MTEP infrastruktūros:</w:t>
      </w:r>
    </w:p>
    <w:tbl>
      <w:tblPr>
        <w:tblW w:w="0" w:type="auto"/>
        <w:tblInd w:w="6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650"/>
        <w:gridCol w:w="7087"/>
      </w:tblGrid>
      <w:tr w:rsidRPr="00476DE3" w:rsidR="00050519" w:rsidTr="00A93D9B" w14:paraId="58DE6873" w14:textId="77777777">
        <w:trPr>
          <w:trHeight w:val="226"/>
        </w:trPr>
        <w:tc>
          <w:tcPr>
            <w:tcW w:w="7650" w:type="dxa"/>
            <w:shd w:val="clear" w:color="auto" w:fill="F2F2F2" w:themeFill="background1" w:themeFillShade="F2"/>
          </w:tcPr>
          <w:p w:rsidRPr="00476DE3" w:rsidR="00050519" w:rsidP="00050519" w:rsidRDefault="00050519" w14:paraId="69E4DCBD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13.1. Turimos MTEP infrastruktūros</w:t>
            </w:r>
          </w:p>
        </w:tc>
        <w:tc>
          <w:tcPr>
            <w:tcW w:w="7087" w:type="dxa"/>
          </w:tcPr>
          <w:p w:rsidRPr="00476DE3" w:rsidR="00050519" w:rsidP="00050519" w:rsidRDefault="00050519" w14:paraId="0BF53427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Pr="00476DE3" w:rsidR="00050519" w:rsidTr="00A93D9B" w14:paraId="5E1F3E5B" w14:textId="77777777">
        <w:tc>
          <w:tcPr>
            <w:tcW w:w="7650" w:type="dxa"/>
            <w:shd w:val="clear" w:color="auto" w:fill="F2F2F2" w:themeFill="background1" w:themeFillShade="F2"/>
          </w:tcPr>
          <w:p w:rsidRPr="00476DE3" w:rsidR="00050519" w:rsidP="00050519" w:rsidRDefault="00050519" w14:paraId="6759EB07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13.3. Turima prieiga prie kitų MTEP infrastruktūrų</w:t>
            </w:r>
          </w:p>
        </w:tc>
        <w:tc>
          <w:tcPr>
            <w:tcW w:w="7087" w:type="dxa"/>
          </w:tcPr>
          <w:p w:rsidRPr="00476DE3" w:rsidR="00050519" w:rsidP="00050519" w:rsidRDefault="00050519" w14:paraId="7F9A50EB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Pr="00476DE3" w:rsidR="00050519" w:rsidTr="00A93D9B" w14:paraId="6932F0AE" w14:textId="77777777">
        <w:tc>
          <w:tcPr>
            <w:tcW w:w="7650" w:type="dxa"/>
            <w:shd w:val="clear" w:color="auto" w:fill="F2F2F2" w:themeFill="background1" w:themeFillShade="F2"/>
          </w:tcPr>
          <w:p w:rsidRPr="00476DE3" w:rsidR="00050519" w:rsidP="00050519" w:rsidRDefault="00050519" w14:paraId="6FA813FB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13.4. Dalyvavimas nacionalinėse ir tarptautinėse mokslinių tyrimų infrastruktūrose</w:t>
            </w:r>
          </w:p>
        </w:tc>
        <w:tc>
          <w:tcPr>
            <w:tcW w:w="7087" w:type="dxa"/>
          </w:tcPr>
          <w:p w:rsidRPr="00476DE3" w:rsidR="00050519" w:rsidP="00050519" w:rsidRDefault="00050519" w14:paraId="1E1365BE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Pr="00476DE3" w:rsidR="00050519" w:rsidTr="00A93D9B" w14:paraId="7E07C301" w14:textId="77777777">
        <w:trPr>
          <w:trHeight w:val="199"/>
        </w:trPr>
        <w:tc>
          <w:tcPr>
            <w:tcW w:w="7650" w:type="dxa"/>
            <w:shd w:val="clear" w:color="auto" w:fill="F2F2F2" w:themeFill="background1" w:themeFillShade="F2"/>
          </w:tcPr>
          <w:p w:rsidRPr="00476DE3" w:rsidR="00050519" w:rsidP="00050519" w:rsidRDefault="00050519" w14:paraId="62482810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13.5. Dalyvavimas kitose tarptautinėse MTEP organizacijose</w:t>
            </w:r>
          </w:p>
        </w:tc>
        <w:tc>
          <w:tcPr>
            <w:tcW w:w="7087" w:type="dxa"/>
          </w:tcPr>
          <w:p w:rsidRPr="00476DE3" w:rsidR="00050519" w:rsidP="00050519" w:rsidRDefault="00050519" w14:paraId="0535DA63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:rsidRPr="00476DE3" w:rsidR="00050519" w:rsidP="00DF67CD" w:rsidRDefault="00050519" w14:paraId="0AD102AA" w14:textId="77777777">
      <w:pPr>
        <w:spacing w:after="0" w:line="240" w:lineRule="auto"/>
        <w:rPr>
          <w:lang w:val="lt-LT"/>
        </w:rPr>
      </w:pPr>
    </w:p>
    <w:p w:rsidRPr="00476DE3" w:rsidR="00AF4701" w:rsidP="00DF67CD" w:rsidRDefault="00AF4701" w14:paraId="0F5FECA2" w14:textId="77777777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</w:t>
      </w:r>
      <w:r w:rsidRPr="00476DE3" w:rsidR="00050519">
        <w:rPr>
          <w:b/>
          <w:lang w:val="lt-LT"/>
        </w:rPr>
        <w:t>4</w:t>
      </w:r>
      <w:r w:rsidRPr="00476DE3">
        <w:rPr>
          <w:b/>
          <w:lang w:val="lt-LT"/>
        </w:rPr>
        <w:t xml:space="preserve">. </w:t>
      </w:r>
      <w:r w:rsidRPr="00476DE3" w:rsidR="00141577">
        <w:rPr>
          <w:b/>
          <w:lang w:val="lt-LT"/>
        </w:rPr>
        <w:t>Mokslininkų rengimas ir kvalifikacijos kėlimas</w:t>
      </w:r>
    </w:p>
    <w:p w:rsidRPr="00476DE3" w:rsidR="006959A1" w:rsidP="00A93D9B" w:rsidRDefault="006959A1" w14:paraId="6E05B128" w14:textId="77777777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Pr="00476DE3" w:rsidR="00050519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 xml:space="preserve">.1. 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Doktorantūrą baigusiųjų suvestinė</w:t>
      </w:r>
    </w:p>
    <w:tbl>
      <w:tblPr>
        <w:tblW w:w="11123" w:type="dxa"/>
        <w:tblInd w:w="6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2929"/>
        <w:gridCol w:w="1339"/>
        <w:gridCol w:w="1340"/>
        <w:gridCol w:w="1179"/>
        <w:gridCol w:w="1336"/>
        <w:gridCol w:w="2356"/>
      </w:tblGrid>
      <w:tr w:rsidRPr="00476DE3" w:rsidR="006959A1" w:rsidTr="00A93D9B" w14:paraId="157F735E" w14:textId="77777777">
        <w:trPr>
          <w:cantSplit/>
        </w:trPr>
        <w:tc>
          <w:tcPr>
            <w:tcW w:w="644" w:type="dxa"/>
            <w:vMerge w:val="restart"/>
            <w:shd w:val="clear" w:color="auto" w:fill="F2F2F2"/>
          </w:tcPr>
          <w:p w:rsidRPr="00476DE3" w:rsidR="006959A1" w:rsidP="00DF67CD" w:rsidRDefault="006959A1" w14:paraId="6B6A2F1C" w14:textId="77777777">
            <w:pPr>
              <w:spacing w:after="0" w:line="240" w:lineRule="auto"/>
              <w:ind w:left="-133" w:right="-108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Kodas</w:t>
            </w:r>
          </w:p>
        </w:tc>
        <w:tc>
          <w:tcPr>
            <w:tcW w:w="2929" w:type="dxa"/>
            <w:vMerge w:val="restart"/>
            <w:shd w:val="clear" w:color="auto" w:fill="F2F2F2"/>
          </w:tcPr>
          <w:p w:rsidRPr="00476DE3" w:rsidR="006959A1" w:rsidP="00DF67CD" w:rsidRDefault="006959A1" w14:paraId="639E2E72" w14:textId="77777777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2679" w:type="dxa"/>
            <w:gridSpan w:val="2"/>
            <w:shd w:val="clear" w:color="auto" w:fill="F2F2F2"/>
          </w:tcPr>
          <w:p w:rsidRPr="00476DE3" w:rsidR="006959A1" w:rsidP="009E05B2" w:rsidRDefault="006959A1" w14:paraId="4668AD32" w14:textId="5A44B82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3366DC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3</w:t>
            </w: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-09-30  baigusieji</w:t>
            </w:r>
          </w:p>
        </w:tc>
        <w:tc>
          <w:tcPr>
            <w:tcW w:w="2515" w:type="dxa"/>
            <w:gridSpan w:val="2"/>
            <w:shd w:val="clear" w:color="auto" w:fill="F2F2F2"/>
          </w:tcPr>
          <w:p w:rsidRPr="00476DE3" w:rsidR="006959A1" w:rsidP="009E05B2" w:rsidRDefault="00252738" w14:paraId="38C93294" w14:textId="031670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2024</w:t>
            </w:r>
            <w:r w:rsidRPr="00476DE3" w:rsidR="006959A1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-09-30  baigusieji</w:t>
            </w:r>
          </w:p>
        </w:tc>
        <w:tc>
          <w:tcPr>
            <w:tcW w:w="2356" w:type="dxa"/>
            <w:vMerge w:val="restart"/>
            <w:shd w:val="clear" w:color="auto" w:fill="F2F2F2"/>
          </w:tcPr>
          <w:p w:rsidRPr="00476DE3" w:rsidR="006959A1" w:rsidP="009E05B2" w:rsidRDefault="00252738" w14:paraId="19A62252" w14:textId="1A151675">
            <w:pPr>
              <w:spacing w:after="0" w:line="240" w:lineRule="auto"/>
              <w:ind w:left="-28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2024</w:t>
            </w:r>
            <w:r w:rsidRPr="00476DE3" w:rsidR="006959A1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 xml:space="preserve"> m. </w:t>
            </w:r>
            <w:r w:rsidRPr="00476DE3" w:rsidR="006959A1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br/>
            </w:r>
            <w:r w:rsidRPr="00476DE3" w:rsidR="006959A1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eksternu apgintų disertacijų sk.</w:t>
            </w:r>
          </w:p>
        </w:tc>
      </w:tr>
      <w:tr w:rsidRPr="00476DE3" w:rsidR="006959A1" w:rsidTr="00A93D9B" w14:paraId="277AA461" w14:textId="77777777">
        <w:trPr>
          <w:cantSplit/>
        </w:trPr>
        <w:tc>
          <w:tcPr>
            <w:tcW w:w="644" w:type="dxa"/>
            <w:vMerge/>
            <w:shd w:val="clear" w:color="auto" w:fill="F2F2F2"/>
          </w:tcPr>
          <w:p w:rsidRPr="00476DE3" w:rsidR="006959A1" w:rsidP="00DF67CD" w:rsidRDefault="006959A1" w14:paraId="55798CE0" w14:textId="77777777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2929" w:type="dxa"/>
            <w:vMerge/>
            <w:shd w:val="clear" w:color="auto" w:fill="F2F2F2"/>
          </w:tcPr>
          <w:p w:rsidRPr="00476DE3" w:rsidR="006959A1" w:rsidP="00DF67CD" w:rsidRDefault="006959A1" w14:paraId="331E6244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339" w:type="dxa"/>
            <w:shd w:val="clear" w:color="auto" w:fill="F2F2F2"/>
          </w:tcPr>
          <w:p w:rsidRPr="00476DE3" w:rsidR="006959A1" w:rsidP="00DF67CD" w:rsidRDefault="006959A1" w14:paraId="2FAC8BF8" w14:textId="77777777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40" w:type="dxa"/>
            <w:shd w:val="clear" w:color="auto" w:fill="F2F2F2"/>
          </w:tcPr>
          <w:p w:rsidRPr="00476DE3" w:rsidR="006959A1" w:rsidP="00DF67CD" w:rsidRDefault="006959A1" w14:paraId="09826497" w14:textId="77777777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1179" w:type="dxa"/>
            <w:shd w:val="clear" w:color="auto" w:fill="F2F2F2"/>
          </w:tcPr>
          <w:p w:rsidRPr="00476DE3" w:rsidR="006959A1" w:rsidP="00DF67CD" w:rsidRDefault="006959A1" w14:paraId="6A59B0DF" w14:textId="77777777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36" w:type="dxa"/>
            <w:shd w:val="clear" w:color="auto" w:fill="F2F2F2"/>
          </w:tcPr>
          <w:p w:rsidRPr="00476DE3" w:rsidR="006959A1" w:rsidP="00DF67CD" w:rsidRDefault="006959A1" w14:paraId="0DE347D0" w14:textId="77777777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2356" w:type="dxa"/>
            <w:vMerge/>
            <w:shd w:val="clear" w:color="auto" w:fill="F2F2F2"/>
          </w:tcPr>
          <w:p w:rsidRPr="00476DE3" w:rsidR="006959A1" w:rsidP="00DF67CD" w:rsidRDefault="006959A1" w14:paraId="6346A025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</w:tr>
      <w:tr w:rsidRPr="00476DE3" w:rsidR="006959A1" w:rsidTr="00A93D9B" w14:paraId="1D7446B3" w14:textId="77777777">
        <w:trPr>
          <w:trHeight w:val="65"/>
        </w:trPr>
        <w:tc>
          <w:tcPr>
            <w:tcW w:w="644" w:type="dxa"/>
          </w:tcPr>
          <w:p w:rsidRPr="00476DE3" w:rsidR="006959A1" w:rsidP="00DF67CD" w:rsidRDefault="003366DC" w14:paraId="2700D729" w14:textId="2985B4D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1</w:t>
            </w:r>
          </w:p>
        </w:tc>
        <w:tc>
          <w:tcPr>
            <w:tcW w:w="2929" w:type="dxa"/>
          </w:tcPr>
          <w:p w:rsidRPr="00476DE3" w:rsidR="006959A1" w:rsidP="00DF67CD" w:rsidRDefault="003366DC" w14:paraId="664B0307" w14:textId="645EF26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N009</w:t>
            </w:r>
          </w:p>
        </w:tc>
        <w:tc>
          <w:tcPr>
            <w:tcW w:w="1339" w:type="dxa"/>
          </w:tcPr>
          <w:p w:rsidRPr="00476DE3" w:rsidR="006959A1" w:rsidP="00DF67CD" w:rsidRDefault="003366DC" w14:paraId="66C01A27" w14:textId="195945D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1</w:t>
            </w:r>
          </w:p>
        </w:tc>
        <w:tc>
          <w:tcPr>
            <w:tcW w:w="1340" w:type="dxa"/>
          </w:tcPr>
          <w:p w:rsidRPr="00476DE3" w:rsidR="006959A1" w:rsidP="00DF67CD" w:rsidRDefault="003366DC" w14:paraId="72B8389C" w14:textId="5B36F9F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1</w:t>
            </w:r>
          </w:p>
        </w:tc>
        <w:tc>
          <w:tcPr>
            <w:tcW w:w="1179" w:type="dxa"/>
          </w:tcPr>
          <w:p w:rsidRPr="00476DE3" w:rsidR="006959A1" w:rsidP="00DF67CD" w:rsidRDefault="006959A1" w14:paraId="2060AED6" w14:textId="230D0F0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36" w:type="dxa"/>
          </w:tcPr>
          <w:p w:rsidRPr="00476DE3" w:rsidR="006959A1" w:rsidP="00DF67CD" w:rsidRDefault="006959A1" w14:paraId="38200C74" w14:textId="671F651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2356" w:type="dxa"/>
          </w:tcPr>
          <w:p w:rsidRPr="00476DE3" w:rsidR="006959A1" w:rsidP="00DF67CD" w:rsidRDefault="006959A1" w14:paraId="408A8745" w14:textId="7777777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Pr="00476DE3" w:rsidR="006959A1" w:rsidTr="00A93D9B" w14:paraId="26997438" w14:textId="77777777">
        <w:tc>
          <w:tcPr>
            <w:tcW w:w="644" w:type="dxa"/>
          </w:tcPr>
          <w:p w:rsidRPr="00476DE3" w:rsidR="006959A1" w:rsidP="00DF67CD" w:rsidRDefault="006959A1" w14:paraId="10C8F255" w14:textId="777777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2929" w:type="dxa"/>
          </w:tcPr>
          <w:p w:rsidRPr="00476DE3" w:rsidR="006959A1" w:rsidP="00DF67CD" w:rsidRDefault="003366DC" w14:paraId="08056E4A" w14:textId="0A4563A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T007</w:t>
            </w:r>
          </w:p>
        </w:tc>
        <w:tc>
          <w:tcPr>
            <w:tcW w:w="1339" w:type="dxa"/>
          </w:tcPr>
          <w:p w:rsidRPr="00476DE3" w:rsidR="006959A1" w:rsidP="00DF67CD" w:rsidRDefault="006959A1" w14:paraId="5364C454" w14:textId="7777777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40" w:type="dxa"/>
          </w:tcPr>
          <w:p w:rsidRPr="00476DE3" w:rsidR="006959A1" w:rsidP="00DF67CD" w:rsidRDefault="006959A1" w14:paraId="5BCCB43D" w14:textId="7777777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79" w:type="dxa"/>
          </w:tcPr>
          <w:p w:rsidRPr="00476DE3" w:rsidR="006959A1" w:rsidP="00DF67CD" w:rsidRDefault="003366DC" w14:paraId="572B6D50" w14:textId="4706681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1</w:t>
            </w:r>
          </w:p>
        </w:tc>
        <w:tc>
          <w:tcPr>
            <w:tcW w:w="1336" w:type="dxa"/>
          </w:tcPr>
          <w:p w:rsidRPr="00476DE3" w:rsidR="006959A1" w:rsidP="00DF67CD" w:rsidRDefault="003366DC" w14:paraId="380D7825" w14:textId="5BD33CE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2356" w:type="dxa"/>
          </w:tcPr>
          <w:p w:rsidRPr="00476DE3" w:rsidR="006959A1" w:rsidP="00DF67CD" w:rsidRDefault="006959A1" w14:paraId="77C6F45C" w14:textId="7777777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Pr="00476DE3" w:rsidR="006959A1" w:rsidTr="00A93D9B" w14:paraId="15D2BCEC" w14:textId="77777777">
        <w:trPr>
          <w:cantSplit/>
        </w:trPr>
        <w:tc>
          <w:tcPr>
            <w:tcW w:w="3573" w:type="dxa"/>
            <w:gridSpan w:val="2"/>
          </w:tcPr>
          <w:p w:rsidRPr="00476DE3" w:rsidR="006959A1" w:rsidP="00DF67CD" w:rsidRDefault="006959A1" w14:paraId="680C597D" w14:textId="77777777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1339" w:type="dxa"/>
          </w:tcPr>
          <w:p w:rsidRPr="00476DE3" w:rsidR="006959A1" w:rsidP="00DF67CD" w:rsidRDefault="006959A1" w14:paraId="3CD205C0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340" w:type="dxa"/>
          </w:tcPr>
          <w:p w:rsidRPr="00476DE3" w:rsidR="006959A1" w:rsidP="00DF67CD" w:rsidRDefault="006959A1" w14:paraId="60335B75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179" w:type="dxa"/>
          </w:tcPr>
          <w:p w:rsidRPr="00476DE3" w:rsidR="006959A1" w:rsidP="00DF67CD" w:rsidRDefault="006959A1" w14:paraId="2D488700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336" w:type="dxa"/>
          </w:tcPr>
          <w:p w:rsidRPr="00476DE3" w:rsidR="006959A1" w:rsidP="00DF67CD" w:rsidRDefault="006959A1" w14:paraId="526FC944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2356" w:type="dxa"/>
          </w:tcPr>
          <w:p w:rsidRPr="00476DE3" w:rsidR="006959A1" w:rsidP="00DF67CD" w:rsidRDefault="006959A1" w14:paraId="25890D5F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</w:tr>
    </w:tbl>
    <w:p w:rsidRPr="00476DE3" w:rsidR="006959A1" w:rsidP="00A93D9B" w:rsidRDefault="006959A1" w14:paraId="50A6612E" w14:textId="691DB3F2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Pr="00476DE3" w:rsidR="00050519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 xml:space="preserve">.2. Vadovavimas doktorantams </w:t>
      </w:r>
      <w:r w:rsidR="00252738">
        <w:rPr>
          <w:rFonts w:eastAsia="Times New Roman" w:cstheme="minorHAnsi"/>
          <w:b/>
          <w:sz w:val="20"/>
          <w:szCs w:val="20"/>
          <w:lang w:val="lt-LT"/>
        </w:rPr>
        <w:t>2024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 xml:space="preserve"> m.</w:t>
      </w:r>
    </w:p>
    <w:tbl>
      <w:tblPr>
        <w:tblW w:w="11730" w:type="dxa"/>
        <w:tblInd w:w="60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5"/>
        <w:gridCol w:w="3420"/>
        <w:gridCol w:w="3390"/>
        <w:gridCol w:w="2040"/>
        <w:gridCol w:w="2325"/>
      </w:tblGrid>
      <w:tr w:rsidRPr="003366DC" w:rsidR="003366DC" w:rsidTr="003366DC" w14:paraId="318E3370" w14:textId="77777777">
        <w:trPr>
          <w:trHeight w:val="300"/>
        </w:trPr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hideMark/>
          </w:tcPr>
          <w:p w:rsidRPr="003366DC" w:rsidR="003366DC" w:rsidP="003366DC" w:rsidRDefault="003366DC" w14:paraId="08764DBC" w14:textId="77777777">
            <w:pPr>
              <w:spacing w:after="0" w:line="240" w:lineRule="auto"/>
              <w:ind w:left="-90" w:right="-150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b/>
                <w:bCs/>
                <w:sz w:val="20"/>
                <w:szCs w:val="20"/>
                <w:lang w:val="lt-LT" w:eastAsia="lt-LT"/>
              </w:rPr>
              <w:t>Eil.nr.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  <w:tc>
          <w:tcPr>
            <w:tcW w:w="34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hideMark/>
          </w:tcPr>
          <w:p w:rsidRPr="003366DC" w:rsidR="003366DC" w:rsidP="003366DC" w:rsidRDefault="003366DC" w14:paraId="3D90D2EE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b/>
                <w:bCs/>
                <w:sz w:val="20"/>
                <w:szCs w:val="20"/>
                <w:lang w:val="lt-LT" w:eastAsia="lt-LT"/>
              </w:rPr>
              <w:t>Mokslinio vadovo vardas, pavardė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  <w:tc>
          <w:tcPr>
            <w:tcW w:w="3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hideMark/>
          </w:tcPr>
          <w:p w:rsidRPr="003366DC" w:rsidR="003366DC" w:rsidP="003366DC" w:rsidRDefault="003366DC" w14:paraId="77F8BFB0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b/>
                <w:bCs/>
                <w:sz w:val="20"/>
                <w:szCs w:val="20"/>
                <w:lang w:val="lt-LT" w:eastAsia="lt-LT"/>
              </w:rPr>
              <w:t>Doktoranto vardas, pavardė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  <w:tc>
          <w:tcPr>
            <w:tcW w:w="20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hideMark/>
          </w:tcPr>
          <w:p w:rsidRPr="003366DC" w:rsidR="003366DC" w:rsidP="003366DC" w:rsidRDefault="003366DC" w14:paraId="1CDEAADE" w14:textId="77777777">
            <w:pPr>
              <w:spacing w:after="0" w:line="240" w:lineRule="auto"/>
              <w:ind w:right="-120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b/>
                <w:bCs/>
                <w:sz w:val="20"/>
                <w:szCs w:val="20"/>
                <w:lang w:val="lt-LT" w:eastAsia="lt-LT"/>
              </w:rPr>
              <w:t>Mokslo kryptis 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  <w:tc>
          <w:tcPr>
            <w:tcW w:w="23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hideMark/>
          </w:tcPr>
          <w:p w:rsidRPr="003366DC" w:rsidR="003366DC" w:rsidP="003366DC" w:rsidRDefault="003366DC" w14:paraId="254DB7BA" w14:textId="77777777">
            <w:pPr>
              <w:spacing w:after="0" w:line="240" w:lineRule="auto"/>
              <w:ind w:left="-120" w:right="-120"/>
              <w:jc w:val="center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b/>
                <w:bCs/>
                <w:sz w:val="20"/>
                <w:szCs w:val="20"/>
                <w:lang w:val="lt-LT" w:eastAsia="lt-LT"/>
              </w:rPr>
              <w:t>Doktorantūros forma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 xml:space="preserve"> (D/N) </w:t>
            </w:r>
          </w:p>
        </w:tc>
      </w:tr>
      <w:tr w:rsidRPr="003366DC" w:rsidR="003366DC" w:rsidTr="003366DC" w14:paraId="33CAB47E" w14:textId="77777777">
        <w:trPr>
          <w:trHeight w:val="300"/>
        </w:trPr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37581380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1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  <w:tc>
          <w:tcPr>
            <w:tcW w:w="34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48F0D7BD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Jolita Bernatavičienė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  <w:tc>
          <w:tcPr>
            <w:tcW w:w="3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5A913703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Sandra Virbukaitė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  <w:tc>
          <w:tcPr>
            <w:tcW w:w="20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0FF867A0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T 007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  <w:tc>
          <w:tcPr>
            <w:tcW w:w="23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47AC306E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D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</w:tr>
      <w:tr w:rsidRPr="003366DC" w:rsidR="003366DC" w:rsidTr="003366DC" w14:paraId="499261E4" w14:textId="77777777">
        <w:trPr>
          <w:trHeight w:val="300"/>
        </w:trPr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027B1906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2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  <w:tc>
          <w:tcPr>
            <w:tcW w:w="34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477BA716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Jolita Bernatavičienė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  <w:tc>
          <w:tcPr>
            <w:tcW w:w="3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6DC5E1C4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Raman Surkant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  <w:tc>
          <w:tcPr>
            <w:tcW w:w="20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5B7306D3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N 009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  <w:tc>
          <w:tcPr>
            <w:tcW w:w="23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66D9B8C6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D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</w:tr>
      <w:tr w:rsidRPr="003366DC" w:rsidR="003366DC" w:rsidTr="003366DC" w14:paraId="6C1C88FA" w14:textId="77777777">
        <w:trPr>
          <w:trHeight w:val="300"/>
        </w:trPr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0FC23921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3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  <w:tc>
          <w:tcPr>
            <w:tcW w:w="34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29165D8A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Jolita Bernatavičienė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  <w:tc>
          <w:tcPr>
            <w:tcW w:w="3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5A0F3399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Gajane Mikalkėnienė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  <w:tc>
          <w:tcPr>
            <w:tcW w:w="20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143B64D4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N 009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  <w:tc>
          <w:tcPr>
            <w:tcW w:w="23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4597D03D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D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</w:tr>
      <w:tr w:rsidRPr="003366DC" w:rsidR="003366DC" w:rsidTr="003366DC" w14:paraId="04325324" w14:textId="77777777">
        <w:trPr>
          <w:trHeight w:val="300"/>
        </w:trPr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1DBFD057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4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  <w:tc>
          <w:tcPr>
            <w:tcW w:w="34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62A85446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Gintautas Tamulevičius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  <w:tc>
          <w:tcPr>
            <w:tcW w:w="3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6EB5E3E2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Monika Danilovaitė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  <w:tc>
          <w:tcPr>
            <w:tcW w:w="20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52F448DD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N 009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  <w:tc>
          <w:tcPr>
            <w:tcW w:w="23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009C388E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D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</w:tr>
      <w:tr w:rsidRPr="003366DC" w:rsidR="003366DC" w:rsidTr="003366DC" w14:paraId="276F3A00" w14:textId="77777777">
        <w:trPr>
          <w:trHeight w:val="300"/>
        </w:trPr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19AC3E5C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5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  <w:tc>
          <w:tcPr>
            <w:tcW w:w="34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7FE109D2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Gintautas Tamulevičius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  <w:tc>
          <w:tcPr>
            <w:tcW w:w="3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7742B946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 xml:space="preserve">Daniel </w:t>
            </w:r>
            <w:proofErr w:type="spellStart"/>
            <w:r w:rsidRPr="003366DC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Zakševski</w:t>
            </w:r>
            <w:proofErr w:type="spellEnd"/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  <w:tc>
          <w:tcPr>
            <w:tcW w:w="20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55CAABBD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T 007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  <w:tc>
          <w:tcPr>
            <w:tcW w:w="23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5B2B4E7F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D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</w:tr>
      <w:tr w:rsidRPr="003366DC" w:rsidR="003366DC" w:rsidTr="003366DC" w14:paraId="2B3CE3D5" w14:textId="77777777">
        <w:trPr>
          <w:trHeight w:val="300"/>
        </w:trPr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7110DFFF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7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  <w:tc>
          <w:tcPr>
            <w:tcW w:w="34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2F6E3D36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Povilas Treigys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  <w:tc>
          <w:tcPr>
            <w:tcW w:w="3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332F18F5" w14:textId="432398C4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Sobia Dastgeer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  <w:tc>
          <w:tcPr>
            <w:tcW w:w="20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30DD4EC3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N 009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  <w:tc>
          <w:tcPr>
            <w:tcW w:w="23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35236DED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D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</w:tr>
      <w:tr w:rsidRPr="003366DC" w:rsidR="003366DC" w:rsidTr="003366DC" w14:paraId="5E6EBE4C" w14:textId="77777777">
        <w:trPr>
          <w:trHeight w:val="300"/>
        </w:trPr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59FD27D6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8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  <w:tc>
          <w:tcPr>
            <w:tcW w:w="34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5FEE2531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Povilas Treigys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  <w:tc>
          <w:tcPr>
            <w:tcW w:w="3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4E15AA95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Aleksas Vaitulevičius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  <w:tc>
          <w:tcPr>
            <w:tcW w:w="20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303DF18B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N 009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  <w:tc>
          <w:tcPr>
            <w:tcW w:w="23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53682C0D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D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</w:tr>
      <w:tr w:rsidRPr="003366DC" w:rsidR="003366DC" w:rsidTr="003366DC" w14:paraId="12B7FB72" w14:textId="77777777">
        <w:trPr>
          <w:trHeight w:val="300"/>
        </w:trPr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758786C0" w14:textId="3BB9F7F8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9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  <w:tc>
          <w:tcPr>
            <w:tcW w:w="34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6B496CC2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Povilas Treigys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  <w:tc>
          <w:tcPr>
            <w:tcW w:w="3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7ADE35CD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Kasparas Karlauskas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  <w:tc>
          <w:tcPr>
            <w:tcW w:w="20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39C2E5E5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T 007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  <w:tc>
          <w:tcPr>
            <w:tcW w:w="23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04FA55BE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D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</w:tr>
      <w:tr w:rsidRPr="003366DC" w:rsidR="003366DC" w:rsidTr="003366DC" w14:paraId="2FBB7486" w14:textId="77777777">
        <w:trPr>
          <w:trHeight w:val="300"/>
        </w:trPr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3735F857" w14:textId="326DCCFA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10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  <w:tc>
          <w:tcPr>
            <w:tcW w:w="34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2C84F6BA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Gražina Korvel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  <w:tc>
          <w:tcPr>
            <w:tcW w:w="3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03F9FE3D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 xml:space="preserve">Justina </w:t>
            </w:r>
            <w:proofErr w:type="spellStart"/>
            <w:r w:rsidRPr="003366DC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Ramonaitė</w:t>
            </w:r>
            <w:proofErr w:type="spellEnd"/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  <w:tc>
          <w:tcPr>
            <w:tcW w:w="20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289B1446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N 009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  <w:tc>
          <w:tcPr>
            <w:tcW w:w="23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3366DC" w:rsidR="003366DC" w:rsidP="003366DC" w:rsidRDefault="003366DC" w14:paraId="6065780D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lt-LT" w:eastAsia="lt-LT"/>
              </w:rPr>
            </w:pPr>
            <w:r w:rsidRPr="003366DC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D</w:t>
            </w:r>
            <w:r w:rsidRPr="003366DC">
              <w:rPr>
                <w:rFonts w:ascii="Calibri" w:hAnsi="Calibri" w:eastAsia="Times New Roman" w:cs="Calibri"/>
                <w:sz w:val="20"/>
                <w:szCs w:val="20"/>
                <w:lang w:val="lt-LT" w:eastAsia="lt-LT"/>
              </w:rPr>
              <w:t> </w:t>
            </w:r>
          </w:p>
        </w:tc>
      </w:tr>
    </w:tbl>
    <w:p w:rsidRPr="00476DE3" w:rsidR="006959A1" w:rsidP="00A93D9B" w:rsidRDefault="006959A1" w14:paraId="7D3DD1C2" w14:textId="77777777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Pr="00476DE3" w:rsidR="00050519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 xml:space="preserve">.3. Įgijo mokslo laipsnį </w:t>
      </w:r>
    </w:p>
    <w:tbl>
      <w:tblPr>
        <w:tblW w:w="13354" w:type="dxa"/>
        <w:tblInd w:w="6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5954"/>
      </w:tblGrid>
      <w:tr w:rsidRPr="00476DE3" w:rsidR="00604D86" w:rsidTr="00A93D9B" w14:paraId="765FE0A0" w14:textId="77777777">
        <w:trPr>
          <w:cantSplit/>
          <w:trHeight w:val="250"/>
        </w:trPr>
        <w:tc>
          <w:tcPr>
            <w:tcW w:w="568" w:type="dxa"/>
            <w:shd w:val="clear" w:color="auto" w:fill="F2F2F2"/>
          </w:tcPr>
          <w:p w:rsidRPr="00476DE3" w:rsidR="00604D86" w:rsidP="00DF67CD" w:rsidRDefault="00604D86" w14:paraId="47A5036D" w14:textId="77777777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:rsidRPr="00476DE3" w:rsidR="00604D86" w:rsidP="00DF67CD" w:rsidRDefault="00604D86" w14:paraId="20814FE1" w14:textId="77777777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Mokslininko vardas, pavardė </w:t>
            </w:r>
          </w:p>
        </w:tc>
        <w:tc>
          <w:tcPr>
            <w:tcW w:w="1985" w:type="dxa"/>
            <w:shd w:val="clear" w:color="auto" w:fill="F2F2F2"/>
          </w:tcPr>
          <w:p w:rsidRPr="00476DE3" w:rsidR="00604D86" w:rsidP="00DF67CD" w:rsidRDefault="00604D86" w14:paraId="1BE23811" w14:textId="7777777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Mokslo laipsnis </w:t>
            </w:r>
          </w:p>
        </w:tc>
        <w:tc>
          <w:tcPr>
            <w:tcW w:w="1417" w:type="dxa"/>
            <w:shd w:val="clear" w:color="auto" w:fill="F2F2F2"/>
          </w:tcPr>
          <w:p w:rsidRPr="00476DE3" w:rsidR="00604D86" w:rsidP="00DF67CD" w:rsidRDefault="00604D86" w14:paraId="508DA909" w14:textId="77777777">
            <w:pPr>
              <w:spacing w:after="0" w:line="240" w:lineRule="auto"/>
              <w:ind w:right="-101" w:hanging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4" w:type="dxa"/>
            <w:shd w:val="clear" w:color="auto" w:fill="F2F2F2"/>
          </w:tcPr>
          <w:p w:rsidRPr="00476DE3" w:rsidR="00604D86" w:rsidP="00DF67CD" w:rsidRDefault="00604D86" w14:paraId="659A9556" w14:textId="77777777">
            <w:pPr>
              <w:spacing w:after="0" w:line="240" w:lineRule="auto"/>
              <w:ind w:firstLine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Laipsnį suteikusi institucija</w:t>
            </w:r>
          </w:p>
        </w:tc>
      </w:tr>
      <w:tr w:rsidRPr="00476DE3" w:rsidR="006959A1" w:rsidTr="00A93D9B" w14:paraId="154B64A1" w14:textId="77777777">
        <w:trPr>
          <w:cantSplit/>
          <w:trHeight w:val="272"/>
        </w:trPr>
        <w:tc>
          <w:tcPr>
            <w:tcW w:w="568" w:type="dxa"/>
          </w:tcPr>
          <w:p w:rsidRPr="00476DE3" w:rsidR="006959A1" w:rsidP="00DF67CD" w:rsidRDefault="003366DC" w14:paraId="573958E7" w14:textId="395D740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1</w:t>
            </w:r>
          </w:p>
        </w:tc>
        <w:tc>
          <w:tcPr>
            <w:tcW w:w="3430" w:type="dxa"/>
          </w:tcPr>
          <w:p w:rsidRPr="00476DE3" w:rsidR="006959A1" w:rsidP="00DF67CD" w:rsidRDefault="003366DC" w14:paraId="4E147CA5" w14:textId="74726940">
            <w:pPr>
              <w:spacing w:after="0" w:line="240" w:lineRule="auto"/>
              <w:ind w:left="-37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Bernardas Čiapas</w:t>
            </w:r>
          </w:p>
        </w:tc>
        <w:tc>
          <w:tcPr>
            <w:tcW w:w="1985" w:type="dxa"/>
          </w:tcPr>
          <w:p w:rsidRPr="00476DE3" w:rsidR="006959A1" w:rsidP="00DF67CD" w:rsidRDefault="003366DC" w14:paraId="02FEA0E9" w14:textId="6B206FEA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Dr.</w:t>
            </w:r>
          </w:p>
        </w:tc>
        <w:tc>
          <w:tcPr>
            <w:tcW w:w="1417" w:type="dxa"/>
          </w:tcPr>
          <w:p w:rsidRPr="00476DE3" w:rsidR="006959A1" w:rsidP="00DF67CD" w:rsidRDefault="003366DC" w14:paraId="7D6FAB63" w14:textId="29D7AEEF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N009</w:t>
            </w:r>
          </w:p>
        </w:tc>
        <w:tc>
          <w:tcPr>
            <w:tcW w:w="5954" w:type="dxa"/>
          </w:tcPr>
          <w:p w:rsidRPr="00476DE3" w:rsidR="006959A1" w:rsidP="00DF67CD" w:rsidRDefault="003366DC" w14:paraId="400EDD45" w14:textId="1ABE63E0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VU</w:t>
            </w:r>
          </w:p>
        </w:tc>
      </w:tr>
    </w:tbl>
    <w:p w:rsidRPr="00476DE3" w:rsidR="006959A1" w:rsidP="00A93D9B" w:rsidRDefault="006959A1" w14:paraId="08602FAF" w14:textId="77777777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Pr="00476DE3" w:rsidR="00050519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>.4. Įgijo pedagoginį mokslo vardą</w:t>
      </w:r>
    </w:p>
    <w:tbl>
      <w:tblPr>
        <w:tblW w:w="13354" w:type="dxa"/>
        <w:tblInd w:w="6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5954"/>
      </w:tblGrid>
      <w:tr w:rsidRPr="00476DE3" w:rsidR="006959A1" w:rsidTr="00A93D9B" w14:paraId="3A61AF18" w14:textId="77777777">
        <w:trPr>
          <w:cantSplit/>
          <w:trHeight w:val="196"/>
        </w:trPr>
        <w:tc>
          <w:tcPr>
            <w:tcW w:w="568" w:type="dxa"/>
            <w:shd w:val="clear" w:color="auto" w:fill="F2F2F2"/>
          </w:tcPr>
          <w:p w:rsidRPr="00476DE3" w:rsidR="006959A1" w:rsidP="00DF67CD" w:rsidRDefault="006959A1" w14:paraId="6D121314" w14:textId="77777777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</w:t>
            </w:r>
            <w:r w:rsidRPr="00476DE3" w:rsidR="00604D86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n</w:t>
            </w: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r.</w:t>
            </w:r>
          </w:p>
        </w:tc>
        <w:tc>
          <w:tcPr>
            <w:tcW w:w="3430" w:type="dxa"/>
            <w:shd w:val="clear" w:color="auto" w:fill="F2F2F2"/>
          </w:tcPr>
          <w:p w:rsidRPr="00476DE3" w:rsidR="006959A1" w:rsidP="00DF67CD" w:rsidRDefault="006959A1" w14:paraId="6972E38B" w14:textId="77777777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Mokslininko vardas, pavardė </w:t>
            </w:r>
          </w:p>
        </w:tc>
        <w:tc>
          <w:tcPr>
            <w:tcW w:w="1985" w:type="dxa"/>
            <w:shd w:val="clear" w:color="auto" w:fill="F2F2F2"/>
          </w:tcPr>
          <w:p w:rsidRPr="00476DE3" w:rsidR="006959A1" w:rsidP="00DF67CD" w:rsidRDefault="006959A1" w14:paraId="7790404E" w14:textId="77777777">
            <w:pPr>
              <w:spacing w:after="0" w:line="240" w:lineRule="auto"/>
              <w:ind w:left="171" w:hanging="171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vardas</w:t>
            </w:r>
          </w:p>
        </w:tc>
        <w:tc>
          <w:tcPr>
            <w:tcW w:w="1417" w:type="dxa"/>
            <w:shd w:val="clear" w:color="auto" w:fill="F2F2F2"/>
          </w:tcPr>
          <w:p w:rsidRPr="00476DE3" w:rsidR="006959A1" w:rsidP="00DF67CD" w:rsidRDefault="006959A1" w14:paraId="73FFF75B" w14:textId="77777777">
            <w:pPr>
              <w:spacing w:after="0" w:line="240" w:lineRule="auto"/>
              <w:ind w:left="6" w:right="-101" w:hanging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4" w:type="dxa"/>
            <w:shd w:val="clear" w:color="auto" w:fill="F2F2F2"/>
          </w:tcPr>
          <w:p w:rsidRPr="00476DE3" w:rsidR="006959A1" w:rsidP="00DF67CD" w:rsidRDefault="006959A1" w14:paraId="3DC14430" w14:textId="77777777">
            <w:pPr>
              <w:spacing w:after="0" w:line="240" w:lineRule="auto"/>
              <w:ind w:right="-108" w:firstLine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Vardą suteikusi institucija</w:t>
            </w:r>
          </w:p>
        </w:tc>
      </w:tr>
      <w:tr w:rsidRPr="00476DE3" w:rsidR="006959A1" w:rsidTr="00A93D9B" w14:paraId="652944D1" w14:textId="77777777">
        <w:trPr>
          <w:cantSplit/>
          <w:trHeight w:val="140"/>
        </w:trPr>
        <w:tc>
          <w:tcPr>
            <w:tcW w:w="568" w:type="dxa"/>
          </w:tcPr>
          <w:p w:rsidRPr="00476DE3" w:rsidR="006959A1" w:rsidP="00DF67CD" w:rsidRDefault="006959A1" w14:paraId="5086F466" w14:textId="77777777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3430" w:type="dxa"/>
          </w:tcPr>
          <w:p w:rsidRPr="00476DE3" w:rsidR="006959A1" w:rsidP="00DF67CD" w:rsidRDefault="006959A1" w14:paraId="645ACE3C" w14:textId="77777777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985" w:type="dxa"/>
          </w:tcPr>
          <w:p w:rsidRPr="00476DE3" w:rsidR="006959A1" w:rsidP="00DF67CD" w:rsidRDefault="006959A1" w14:paraId="0AA6C431" w14:textId="77777777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417" w:type="dxa"/>
          </w:tcPr>
          <w:p w:rsidRPr="00476DE3" w:rsidR="006959A1" w:rsidP="00DF67CD" w:rsidRDefault="006959A1" w14:paraId="3AC150F6" w14:textId="77777777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5954" w:type="dxa"/>
          </w:tcPr>
          <w:p w:rsidRPr="00476DE3" w:rsidR="006959A1" w:rsidP="00DF67CD" w:rsidRDefault="006959A1" w14:paraId="254BB9F2" w14:textId="77777777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:rsidRPr="00476DE3" w:rsidR="00AF4701" w:rsidP="00DF67CD" w:rsidRDefault="00AF4701" w14:paraId="7B41DFD6" w14:textId="77777777">
      <w:pPr>
        <w:spacing w:after="0" w:line="240" w:lineRule="auto"/>
        <w:rPr>
          <w:b/>
          <w:lang w:val="lt-LT"/>
        </w:rPr>
      </w:pPr>
    </w:p>
    <w:p w:rsidRPr="00476DE3" w:rsidR="000325A9" w:rsidP="00DF67CD" w:rsidRDefault="000325A9" w14:paraId="293513BF" w14:textId="77777777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</w:t>
      </w:r>
      <w:r w:rsidRPr="00476DE3" w:rsidR="00050519">
        <w:rPr>
          <w:b/>
          <w:lang w:val="lt-LT"/>
        </w:rPr>
        <w:t>5</w:t>
      </w:r>
      <w:r w:rsidRPr="00476DE3">
        <w:rPr>
          <w:b/>
          <w:lang w:val="lt-LT"/>
        </w:rPr>
        <w:t>. Tarptautiniai mokslininkų mainai</w:t>
      </w:r>
    </w:p>
    <w:p w:rsidRPr="00476DE3" w:rsidR="00604D86" w:rsidP="00A93D9B" w:rsidRDefault="00604D86" w14:paraId="74435BBA" w14:textId="77777777">
      <w:pPr>
        <w:keepNext/>
        <w:spacing w:after="0" w:line="240" w:lineRule="auto"/>
        <w:ind w:firstLine="720"/>
        <w:jc w:val="both"/>
        <w:rPr>
          <w:rFonts w:eastAsia="Times New Roman" w:cstheme="minorHAnsi"/>
          <w:b/>
          <w:bCs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1</w:t>
      </w:r>
      <w:r w:rsidRPr="00476DE3" w:rsidR="00050519">
        <w:rPr>
          <w:rFonts w:eastAsia="Times New Roman" w:cstheme="minorHAnsi"/>
          <w:b/>
          <w:bCs/>
          <w:sz w:val="20"/>
          <w:szCs w:val="20"/>
          <w:lang w:val="lt-LT"/>
        </w:rPr>
        <w:t>5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.1. Besistažavusių (S) / dirbusių (D) / kitas bendradarbiavimas</w:t>
      </w:r>
      <w:r w:rsidRPr="00476DE3">
        <w:rPr>
          <w:rFonts w:eastAsia="Times New Roman" w:cstheme="minorHAnsi"/>
          <w:bCs/>
          <w:sz w:val="20"/>
          <w:szCs w:val="20"/>
          <w:lang w:val="lt-LT"/>
        </w:rPr>
        <w:t xml:space="preserve"> [ne </w:t>
      </w:r>
      <w:proofErr w:type="spellStart"/>
      <w:r w:rsidRPr="00476DE3">
        <w:rPr>
          <w:rFonts w:eastAsia="Times New Roman" w:cstheme="minorHAnsi"/>
          <w:bCs/>
          <w:sz w:val="20"/>
          <w:szCs w:val="20"/>
          <w:lang w:val="lt-LT"/>
        </w:rPr>
        <w:t>konferencij</w:t>
      </w:r>
      <w:proofErr w:type="spellEnd"/>
      <w:r w:rsidRPr="00476DE3">
        <w:rPr>
          <w:rFonts w:eastAsia="Times New Roman" w:cstheme="minorHAnsi"/>
          <w:bCs/>
          <w:sz w:val="20"/>
          <w:szCs w:val="20"/>
          <w:lang w:val="lt-LT"/>
        </w:rPr>
        <w:t xml:space="preserve">.] 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(</w:t>
      </w:r>
      <w:proofErr w:type="spellStart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Kt</w:t>
      </w:r>
      <w:proofErr w:type="spellEnd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) užsienyje iki 6 mėn.</w:t>
      </w:r>
    </w:p>
    <w:tbl>
      <w:tblPr>
        <w:tblW w:w="13796" w:type="dxa"/>
        <w:tblInd w:w="6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2694"/>
        <w:gridCol w:w="8231"/>
        <w:gridCol w:w="1678"/>
        <w:gridCol w:w="1193"/>
      </w:tblGrid>
      <w:tr w:rsidRPr="00476DE3" w:rsidR="000325A9" w:rsidTr="00A93D9B" w14:paraId="2A795477" w14:textId="77777777">
        <w:tc>
          <w:tcPr>
            <w:tcW w:w="2694" w:type="dxa"/>
            <w:shd w:val="clear" w:color="auto" w:fill="F2F2F2"/>
          </w:tcPr>
          <w:p w:rsidRPr="00476DE3" w:rsidR="000325A9" w:rsidP="00DF67CD" w:rsidRDefault="000325A9" w14:paraId="5722EA80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DMSTI darbuotojai</w:t>
            </w:r>
          </w:p>
        </w:tc>
        <w:tc>
          <w:tcPr>
            <w:tcW w:w="8231" w:type="dxa"/>
            <w:shd w:val="clear" w:color="auto" w:fill="F2F2F2"/>
          </w:tcPr>
          <w:p w:rsidRPr="00476DE3" w:rsidR="000325A9" w:rsidP="00DF67CD" w:rsidRDefault="000325A9" w14:paraId="718B1B1F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Institucija, šalis į kurią nuvyko</w:t>
            </w:r>
          </w:p>
        </w:tc>
        <w:tc>
          <w:tcPr>
            <w:tcW w:w="1678" w:type="dxa"/>
            <w:shd w:val="clear" w:color="auto" w:fill="F2F2F2"/>
          </w:tcPr>
          <w:p w:rsidRPr="00476DE3" w:rsidR="000325A9" w:rsidP="00DF67CD" w:rsidRDefault="000325A9" w14:paraId="009C6050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Rūšis </w:t>
            </w: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br/>
            </w: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(S, D arba </w:t>
            </w:r>
            <w:proofErr w:type="spellStart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Kt</w:t>
            </w:r>
            <w:proofErr w:type="spellEnd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/>
          </w:tcPr>
          <w:p w:rsidRPr="00476DE3" w:rsidR="000325A9" w:rsidP="00DF67CD" w:rsidRDefault="000325A9" w14:paraId="0A278DD8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Trukmė (mėnesiais) </w:t>
            </w:r>
          </w:p>
        </w:tc>
      </w:tr>
      <w:tr w:rsidRPr="00476DE3" w:rsidR="00604D86" w:rsidTr="00A93D9B" w14:paraId="09586345" w14:textId="77777777">
        <w:tc>
          <w:tcPr>
            <w:tcW w:w="2694" w:type="dxa"/>
          </w:tcPr>
          <w:p w:rsidRPr="00476DE3" w:rsidR="000325A9" w:rsidP="00DF67CD" w:rsidRDefault="000325A9" w14:paraId="0BAA12AB" w14:textId="7777777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8231" w:type="dxa"/>
          </w:tcPr>
          <w:p w:rsidRPr="00476DE3" w:rsidR="000325A9" w:rsidP="00DF67CD" w:rsidRDefault="000325A9" w14:paraId="169AD326" w14:textId="7777777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:rsidRPr="00476DE3" w:rsidR="000325A9" w:rsidP="00DF67CD" w:rsidRDefault="000325A9" w14:paraId="4CA30A4B" w14:textId="7777777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:rsidRPr="00476DE3" w:rsidR="000325A9" w:rsidP="00DF67CD" w:rsidRDefault="000325A9" w14:paraId="25CECB42" w14:textId="7777777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Pr="00476DE3" w:rsidR="00604D86" w:rsidTr="00A93D9B" w14:paraId="76C7DF8B" w14:textId="77777777">
        <w:tc>
          <w:tcPr>
            <w:tcW w:w="2694" w:type="dxa"/>
          </w:tcPr>
          <w:p w:rsidRPr="00476DE3" w:rsidR="000325A9" w:rsidP="00DF67CD" w:rsidRDefault="000325A9" w14:paraId="1EE4FBB3" w14:textId="7777777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8231" w:type="dxa"/>
          </w:tcPr>
          <w:p w:rsidRPr="00476DE3" w:rsidR="000325A9" w:rsidP="00DF67CD" w:rsidRDefault="000325A9" w14:paraId="5198CD41" w14:textId="7777777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:rsidRPr="00476DE3" w:rsidR="000325A9" w:rsidP="00DF67CD" w:rsidRDefault="000325A9" w14:paraId="6E071E89" w14:textId="7777777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:rsidRPr="00476DE3" w:rsidR="000325A9" w:rsidP="00DF67CD" w:rsidRDefault="000325A9" w14:paraId="222B6B80" w14:textId="7777777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:rsidRPr="00476DE3" w:rsidR="00604D86" w:rsidP="00A93D9B" w:rsidRDefault="00604D86" w14:paraId="6CD7D3BA" w14:textId="77777777">
      <w:pPr>
        <w:keepNext/>
        <w:spacing w:after="0" w:line="240" w:lineRule="auto"/>
        <w:ind w:firstLine="720"/>
        <w:jc w:val="both"/>
        <w:rPr>
          <w:rFonts w:eastAsia="Times New Roman" w:cstheme="minorHAnsi"/>
          <w:b/>
          <w:bCs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1</w:t>
      </w:r>
      <w:r w:rsidRPr="00476DE3" w:rsidR="00050519">
        <w:rPr>
          <w:rFonts w:eastAsia="Times New Roman" w:cstheme="minorHAnsi"/>
          <w:b/>
          <w:bCs/>
          <w:sz w:val="20"/>
          <w:szCs w:val="20"/>
          <w:lang w:val="lt-LT"/>
        </w:rPr>
        <w:t>5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 xml:space="preserve">.2. Besistažavusių (S) / dirbusių (D) / </w:t>
      </w:r>
      <w:r w:rsidR="00BF5244">
        <w:rPr>
          <w:rFonts w:eastAsia="Times New Roman" w:cstheme="minorHAnsi"/>
          <w:b/>
          <w:bCs/>
          <w:sz w:val="20"/>
          <w:szCs w:val="20"/>
          <w:lang w:val="lt-LT"/>
        </w:rPr>
        <w:t xml:space="preserve">į DMSTI renginius atvykusių (R) / 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kitas bendradarbiavimas (</w:t>
      </w:r>
      <w:proofErr w:type="spellStart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Kt</w:t>
      </w:r>
      <w:proofErr w:type="spellEnd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) užsieniečių</w:t>
      </w:r>
    </w:p>
    <w:tbl>
      <w:tblPr>
        <w:tblW w:w="13654" w:type="dxa"/>
        <w:tblInd w:w="6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2694"/>
        <w:gridCol w:w="8089"/>
        <w:gridCol w:w="1678"/>
        <w:gridCol w:w="1193"/>
      </w:tblGrid>
      <w:tr w:rsidRPr="00476DE3" w:rsidR="000325A9" w:rsidTr="00A93D9B" w14:paraId="45A23EB2" w14:textId="77777777">
        <w:tc>
          <w:tcPr>
            <w:tcW w:w="2694" w:type="dxa"/>
            <w:shd w:val="clear" w:color="auto" w:fill="F2F2F2"/>
          </w:tcPr>
          <w:p w:rsidRPr="00476DE3" w:rsidR="000325A9" w:rsidP="00DF67CD" w:rsidRDefault="000325A9" w14:paraId="2EE266B4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Darbuotojai iš užsienio</w:t>
            </w:r>
          </w:p>
        </w:tc>
        <w:tc>
          <w:tcPr>
            <w:tcW w:w="8089" w:type="dxa"/>
            <w:shd w:val="clear" w:color="auto" w:fill="F2F2F2"/>
          </w:tcPr>
          <w:p w:rsidRPr="00476DE3" w:rsidR="000325A9" w:rsidP="00DF67CD" w:rsidRDefault="000325A9" w14:paraId="3E8AE307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Institucija, šalis iš kurios atvyko</w:t>
            </w:r>
          </w:p>
        </w:tc>
        <w:tc>
          <w:tcPr>
            <w:tcW w:w="1678" w:type="dxa"/>
            <w:shd w:val="clear" w:color="auto" w:fill="F2F2F2"/>
          </w:tcPr>
          <w:p w:rsidRPr="00476DE3" w:rsidR="000325A9" w:rsidP="00DF67CD" w:rsidRDefault="000325A9" w14:paraId="71346300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Rūšis </w:t>
            </w: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br/>
            </w: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(S, D arba </w:t>
            </w:r>
            <w:proofErr w:type="spellStart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Kt</w:t>
            </w:r>
            <w:proofErr w:type="spellEnd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/>
          </w:tcPr>
          <w:p w:rsidRPr="00476DE3" w:rsidR="000325A9" w:rsidP="00DF67CD" w:rsidRDefault="000325A9" w14:paraId="01C6E094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Trukmė (mėnesiais) </w:t>
            </w:r>
          </w:p>
        </w:tc>
      </w:tr>
      <w:tr w:rsidRPr="00476DE3" w:rsidR="000325A9" w:rsidTr="00A93D9B" w14:paraId="461C029D" w14:textId="77777777">
        <w:tc>
          <w:tcPr>
            <w:tcW w:w="2694" w:type="dxa"/>
          </w:tcPr>
          <w:p w:rsidRPr="00476DE3" w:rsidR="000325A9" w:rsidP="00DF67CD" w:rsidRDefault="000325A9" w14:paraId="7C4BFD97" w14:textId="7777777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8089" w:type="dxa"/>
          </w:tcPr>
          <w:p w:rsidRPr="00476DE3" w:rsidR="000325A9" w:rsidP="00DF67CD" w:rsidRDefault="000325A9" w14:paraId="0A4C9347" w14:textId="7777777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:rsidRPr="00476DE3" w:rsidR="000325A9" w:rsidP="00DF67CD" w:rsidRDefault="000325A9" w14:paraId="36BAC35D" w14:textId="7777777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:rsidRPr="00476DE3" w:rsidR="000325A9" w:rsidP="00DF67CD" w:rsidRDefault="000325A9" w14:paraId="35E5A5F2" w14:textId="7777777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Pr="00476DE3" w:rsidR="000325A9" w:rsidTr="00A93D9B" w14:paraId="17A302D7" w14:textId="77777777">
        <w:tc>
          <w:tcPr>
            <w:tcW w:w="2694" w:type="dxa"/>
          </w:tcPr>
          <w:p w:rsidRPr="00476DE3" w:rsidR="000325A9" w:rsidP="00DF67CD" w:rsidRDefault="000325A9" w14:paraId="3B9D28BD" w14:textId="7777777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8089" w:type="dxa"/>
          </w:tcPr>
          <w:p w:rsidRPr="00476DE3" w:rsidR="000325A9" w:rsidP="00DF67CD" w:rsidRDefault="000325A9" w14:paraId="17309D20" w14:textId="7777777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:rsidRPr="00476DE3" w:rsidR="000325A9" w:rsidP="00DF67CD" w:rsidRDefault="000325A9" w14:paraId="3F088C86" w14:textId="7777777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:rsidRPr="00476DE3" w:rsidR="000325A9" w:rsidP="00DF67CD" w:rsidRDefault="000325A9" w14:paraId="4603B77D" w14:textId="7777777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:rsidRPr="00476DE3" w:rsidR="000325A9" w:rsidP="00DF67CD" w:rsidRDefault="000325A9" w14:paraId="63B0B012" w14:textId="77777777">
      <w:pPr>
        <w:spacing w:after="0" w:line="240" w:lineRule="auto"/>
        <w:rPr>
          <w:b/>
          <w:lang w:val="lt-LT"/>
        </w:rPr>
      </w:pPr>
    </w:p>
    <w:p w:rsidRPr="00476DE3" w:rsidR="00050519" w:rsidP="00DF67CD" w:rsidRDefault="00705C76" w14:paraId="0C5F84B3" w14:textId="77777777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 xml:space="preserve">16. </w:t>
      </w:r>
      <w:r w:rsidRPr="00476DE3" w:rsidR="00A93D9B">
        <w:rPr>
          <w:b/>
          <w:lang w:val="lt-LT"/>
        </w:rPr>
        <w:t xml:space="preserve">Kitos </w:t>
      </w:r>
      <w:r w:rsidRPr="00476DE3" w:rsidR="00EA6113">
        <w:rPr>
          <w:b/>
          <w:lang w:val="lt-LT"/>
        </w:rPr>
        <w:t xml:space="preserve">veiklos </w:t>
      </w:r>
      <w:r w:rsidRPr="00476DE3" w:rsidR="008C5F0F">
        <w:rPr>
          <w:b/>
          <w:lang w:val="lt-LT"/>
        </w:rPr>
        <w:t xml:space="preserve">– </w:t>
      </w:r>
      <w:r w:rsidRPr="00476DE3" w:rsidR="00A93D9B">
        <w:rPr>
          <w:b/>
          <w:lang w:val="lt-LT"/>
        </w:rPr>
        <w:t xml:space="preserve">svarbios </w:t>
      </w:r>
      <w:hyperlink w:history="1" r:id="rId9">
        <w:r w:rsidRPr="008822F6" w:rsidR="00A93D9B">
          <w:rPr>
            <w:rStyle w:val="Hyperlink"/>
            <w:b/>
            <w:lang w:val="lt-LT"/>
          </w:rPr>
          <w:t xml:space="preserve">DMSTI </w:t>
        </w:r>
        <w:r w:rsidRPr="008822F6" w:rsidR="008822F6">
          <w:rPr>
            <w:rStyle w:val="Hyperlink"/>
            <w:b/>
            <w:lang w:val="lt-LT"/>
          </w:rPr>
          <w:t xml:space="preserve">2023‐2025 m. </w:t>
        </w:r>
        <w:r w:rsidRPr="008822F6" w:rsidR="00A93D9B">
          <w:rPr>
            <w:rStyle w:val="Hyperlink"/>
            <w:b/>
            <w:lang w:val="lt-LT"/>
          </w:rPr>
          <w:t xml:space="preserve">veiklos </w:t>
        </w:r>
        <w:r w:rsidRPr="008822F6" w:rsidR="00EA6113">
          <w:rPr>
            <w:rStyle w:val="Hyperlink"/>
            <w:b/>
            <w:lang w:val="lt-LT"/>
          </w:rPr>
          <w:t>plano</w:t>
        </w:r>
      </w:hyperlink>
      <w:r w:rsidRPr="00476DE3" w:rsidR="00EA6113">
        <w:rPr>
          <w:b/>
          <w:lang w:val="lt-LT"/>
        </w:rPr>
        <w:t xml:space="preserve"> vykdym</w:t>
      </w:r>
      <w:r w:rsidRPr="00476DE3" w:rsidR="00A93D9B">
        <w:rPr>
          <w:b/>
          <w:lang w:val="lt-LT"/>
        </w:rPr>
        <w:t>ui</w:t>
      </w:r>
    </w:p>
    <w:p w:rsidRPr="00476DE3" w:rsidR="008822F6" w:rsidP="008822F6" w:rsidRDefault="008822F6" w14:paraId="4772788E" w14:textId="77777777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Pr="00476DE3" w:rsidR="008822F6" w:rsidTr="003366DC" w14:paraId="005E596D" w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8822F6" w:rsidP="003366DC" w:rsidRDefault="008822F6" w14:paraId="0D87BBE7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1.1</w:t>
            </w:r>
            <w:r>
              <w:rPr>
                <w:rFonts w:ascii="Calibri" w:hAnsi="Calibri"/>
                <w:color w:val="000000"/>
                <w:lang w:val="lt-LT"/>
              </w:rPr>
              <w:t>.4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Jungimasis į tarptautinius mokslo, mokymo ar švietimo tinklus</w:t>
            </w:r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P="003366DC" w:rsidRDefault="008822F6" w14:paraId="2B403801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Tinklai, kuriuose dalyvaujama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476DE3" w:rsidR="008822F6" w:rsidP="003366DC" w:rsidRDefault="008822F6" w14:paraId="59B142D9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Atsakingas asmuo DMSTI | Tinklo pavadinimas</w:t>
            </w:r>
          </w:p>
        </w:tc>
      </w:tr>
      <w:tr w:rsidRPr="00476DE3" w:rsidR="008822F6" w:rsidTr="003366DC" w14:paraId="32F837FB" w14:textId="77777777">
        <w:trPr>
          <w:trHeight w:val="99"/>
        </w:trPr>
        <w:tc>
          <w:tcPr>
            <w:tcW w:w="2694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8822F6" w:rsidP="003366DC" w:rsidRDefault="008822F6" w14:paraId="3E994EDD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P="003366DC" w:rsidRDefault="008822F6" w14:paraId="1A734AD5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P="003366DC" w:rsidRDefault="003366DC" w14:paraId="540A875F" w14:textId="077A7DE4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EGI Lietuvos </w:t>
            </w:r>
            <w:proofErr w:type="spellStart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atstovo</w:t>
            </w:r>
            <w:proofErr w:type="spellEnd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pavaduotas</w:t>
            </w:r>
            <w:proofErr w:type="spellEnd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Taryboje</w:t>
            </w:r>
            <w:proofErr w:type="spellEnd"/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</w:tr>
    </w:tbl>
    <w:p w:rsidRPr="008822F6" w:rsidR="008822F6" w:rsidP="008822F6" w:rsidRDefault="008822F6" w14:paraId="7788644F" w14:textId="77777777">
      <w:pPr>
        <w:spacing w:after="0" w:line="240" w:lineRule="auto"/>
        <w:rPr>
          <w:b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Pr="00BD0356" w:rsidR="008822F6" w:rsidTr="003366DC" w14:paraId="21A644F6" w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8822F6" w:rsidP="008822F6" w:rsidRDefault="008822F6" w14:paraId="467D1985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t xml:space="preserve">1.2.1 </w:t>
            </w:r>
            <w:proofErr w:type="spellStart"/>
            <w:r>
              <w:t>Bendruomenės</w:t>
            </w:r>
            <w:proofErr w:type="spellEnd"/>
            <w:r>
              <w:t xml:space="preserve"> </w:t>
            </w:r>
            <w:proofErr w:type="spellStart"/>
            <w:r>
              <w:t>narių</w:t>
            </w:r>
            <w:proofErr w:type="spellEnd"/>
            <w:r>
              <w:t xml:space="preserve"> </w:t>
            </w:r>
            <w:proofErr w:type="spellStart"/>
            <w:r>
              <w:t>dalyvavimo</w:t>
            </w:r>
            <w:proofErr w:type="spellEnd"/>
            <w:r>
              <w:t xml:space="preserve"> </w:t>
            </w:r>
            <w:proofErr w:type="spellStart"/>
            <w:r>
              <w:t>ekspertų</w:t>
            </w:r>
            <w:proofErr w:type="spellEnd"/>
            <w:r>
              <w:t xml:space="preserve"> </w:t>
            </w:r>
            <w:proofErr w:type="spellStart"/>
            <w:r>
              <w:t>grupėse</w:t>
            </w:r>
            <w:proofErr w:type="spellEnd"/>
            <w:r>
              <w:t xml:space="preserve"> </w:t>
            </w:r>
            <w:proofErr w:type="spellStart"/>
            <w:r>
              <w:t>puoselėjimas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P="00BD0356" w:rsidRDefault="008822F6" w14:paraId="4848CFA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 xml:space="preserve">Dalyvavimas įvairiose ekspertų grupėse </w:t>
            </w:r>
            <w:r w:rsidR="00BD0356">
              <w:rPr>
                <w:rFonts w:ascii="Calibri" w:hAnsi="Calibri"/>
                <w:color w:val="000000"/>
                <w:lang w:val="lt-LT"/>
              </w:rPr>
              <w:t>[</w:t>
            </w:r>
            <w:r>
              <w:rPr>
                <w:rFonts w:ascii="Calibri" w:hAnsi="Calibri"/>
                <w:color w:val="000000"/>
                <w:lang w:val="lt-LT"/>
              </w:rPr>
              <w:t>Lietuvoje</w:t>
            </w:r>
            <w:r w:rsidR="00BD0356">
              <w:rPr>
                <w:rFonts w:ascii="Calibri" w:hAnsi="Calibri"/>
                <w:color w:val="000000"/>
                <w:lang w:val="lt-LT"/>
              </w:rPr>
              <w:t>]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476DE3" w:rsidR="008822F6" w:rsidP="00BD0356" w:rsidRDefault="00BD0356" w14:paraId="2C53B07C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DMSTI a</w:t>
            </w:r>
            <w:r w:rsidRPr="00476DE3" w:rsidR="008822F6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smuo</w:t>
            </w:r>
            <w:r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(asmenys)</w:t>
            </w:r>
            <w:r w:rsidRPr="00476DE3" w:rsidR="008822F6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| </w:t>
            </w:r>
            <w:r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Ekspertų grupės [Lietuvoje] apibūdinimas</w:t>
            </w:r>
          </w:p>
        </w:tc>
      </w:tr>
      <w:tr w:rsidRPr="00BD0356" w:rsidR="008822F6" w:rsidTr="003366DC" w14:paraId="29D21C5B" w14:textId="77777777">
        <w:trPr>
          <w:trHeight w:val="428"/>
        </w:trPr>
        <w:tc>
          <w:tcPr>
            <w:tcW w:w="2694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8822F6" w:rsidP="003366DC" w:rsidRDefault="008822F6" w14:paraId="02B068E3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P="003366DC" w:rsidRDefault="008822F6" w14:paraId="44B485EF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P="003366DC" w:rsidRDefault="003366DC" w14:paraId="5C8307E1" w14:textId="43389B3A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Style w:val="normaltextrun"/>
                <w:rFonts w:ascii="Calibri" w:hAnsi="Calibri" w:cs="Calibri"/>
                <w:color w:val="000000"/>
                <w:bdr w:val="none" w:color="auto" w:sz="0" w:space="0" w:frame="1"/>
              </w:rPr>
              <w:t xml:space="preserve">Gražina Korvel. LMA </w:t>
            </w:r>
            <w:proofErr w:type="spellStart"/>
            <w:r>
              <w:rPr>
                <w:rStyle w:val="normaltextrun"/>
                <w:rFonts w:ascii="Calibri" w:hAnsi="Calibri" w:cs="Calibri"/>
                <w:color w:val="000000"/>
                <w:bdr w:val="none" w:color="auto" w:sz="0" w:space="0" w:frame="1"/>
              </w:rPr>
              <w:t>Aukštųjų</w:t>
            </w:r>
            <w:proofErr w:type="spellEnd"/>
            <w:r>
              <w:rPr>
                <w:rStyle w:val="normaltextrun"/>
                <w:rFonts w:ascii="Calibri" w:hAnsi="Calibri" w:cs="Calibri"/>
                <w:color w:val="000000"/>
                <w:bdr w:val="none" w:color="auto" w:sz="0" w:space="0" w:frame="1"/>
              </w:rPr>
              <w:t xml:space="preserve"> </w:t>
            </w:r>
            <w:proofErr w:type="spellStart"/>
            <w:r>
              <w:rPr>
                <w:rStyle w:val="normaltextrun"/>
                <w:rFonts w:ascii="Calibri" w:hAnsi="Calibri" w:cs="Calibri"/>
                <w:color w:val="000000"/>
                <w:bdr w:val="none" w:color="auto" w:sz="0" w:space="0" w:frame="1"/>
              </w:rPr>
              <w:t>mokyklų</w:t>
            </w:r>
            <w:proofErr w:type="spellEnd"/>
            <w:r>
              <w:rPr>
                <w:rStyle w:val="normaltextrun"/>
                <w:rFonts w:ascii="Calibri" w:hAnsi="Calibri" w:cs="Calibri"/>
                <w:color w:val="000000"/>
                <w:bdr w:val="none" w:color="auto" w:sz="0" w:space="0" w:frame="1"/>
              </w:rPr>
              <w:t xml:space="preserve"> </w:t>
            </w:r>
            <w:proofErr w:type="spellStart"/>
            <w:r>
              <w:rPr>
                <w:rStyle w:val="normaltextrun"/>
                <w:rFonts w:ascii="Calibri" w:hAnsi="Calibri" w:cs="Calibri"/>
                <w:color w:val="000000"/>
                <w:bdr w:val="none" w:color="auto" w:sz="0" w:space="0" w:frame="1"/>
              </w:rPr>
              <w:t>studentų</w:t>
            </w:r>
            <w:proofErr w:type="spellEnd"/>
            <w:r>
              <w:rPr>
                <w:rStyle w:val="normaltextrun"/>
                <w:rFonts w:ascii="Calibri" w:hAnsi="Calibri" w:cs="Calibri"/>
                <w:color w:val="000000"/>
                <w:bdr w:val="none" w:color="auto" w:sz="0" w:space="0" w:frame="1"/>
              </w:rPr>
              <w:t xml:space="preserve"> </w:t>
            </w:r>
            <w:proofErr w:type="spellStart"/>
            <w:r>
              <w:rPr>
                <w:rStyle w:val="normaltextrun"/>
                <w:rFonts w:ascii="Calibri" w:hAnsi="Calibri" w:cs="Calibri"/>
                <w:color w:val="000000"/>
                <w:bdr w:val="none" w:color="auto" w:sz="0" w:space="0" w:frame="1"/>
              </w:rPr>
              <w:t>mokslinių</w:t>
            </w:r>
            <w:proofErr w:type="spellEnd"/>
            <w:r>
              <w:rPr>
                <w:rStyle w:val="normaltextrun"/>
                <w:rFonts w:ascii="Calibri" w:hAnsi="Calibri" w:cs="Calibri"/>
                <w:color w:val="000000"/>
                <w:bdr w:val="none" w:color="auto" w:sz="0" w:space="0" w:frame="1"/>
              </w:rPr>
              <w:t xml:space="preserve"> </w:t>
            </w:r>
            <w:proofErr w:type="spellStart"/>
            <w:r>
              <w:rPr>
                <w:rStyle w:val="normaltextrun"/>
                <w:rFonts w:ascii="Calibri" w:hAnsi="Calibri" w:cs="Calibri"/>
                <w:color w:val="000000"/>
                <w:bdr w:val="none" w:color="auto" w:sz="0" w:space="0" w:frame="1"/>
              </w:rPr>
              <w:t>darbų</w:t>
            </w:r>
            <w:proofErr w:type="spellEnd"/>
            <w:r>
              <w:rPr>
                <w:rStyle w:val="normaltextrun"/>
                <w:rFonts w:ascii="Calibri" w:hAnsi="Calibri" w:cs="Calibri"/>
                <w:color w:val="000000"/>
                <w:bdr w:val="none" w:color="auto" w:sz="0" w:space="0" w:frame="1"/>
              </w:rPr>
              <w:t xml:space="preserve"> </w:t>
            </w:r>
            <w:proofErr w:type="spellStart"/>
            <w:r>
              <w:rPr>
                <w:rStyle w:val="normaltextrun"/>
                <w:rFonts w:ascii="Calibri" w:hAnsi="Calibri" w:cs="Calibri"/>
                <w:color w:val="000000"/>
                <w:bdr w:val="none" w:color="auto" w:sz="0" w:space="0" w:frame="1"/>
              </w:rPr>
              <w:t>konkursui</w:t>
            </w:r>
            <w:proofErr w:type="spellEnd"/>
            <w:r>
              <w:rPr>
                <w:rStyle w:val="normaltextrun"/>
                <w:rFonts w:ascii="Calibri" w:hAnsi="Calibri" w:cs="Calibri"/>
                <w:color w:val="000000"/>
                <w:bdr w:val="none" w:color="auto" w:sz="0" w:space="0" w:frame="1"/>
              </w:rPr>
              <w:t xml:space="preserve"> </w:t>
            </w:r>
            <w:proofErr w:type="spellStart"/>
            <w:r>
              <w:rPr>
                <w:rStyle w:val="normaltextrun"/>
                <w:rFonts w:ascii="Calibri" w:hAnsi="Calibri" w:cs="Calibri"/>
                <w:color w:val="000000"/>
                <w:bdr w:val="none" w:color="auto" w:sz="0" w:space="0" w:frame="1"/>
              </w:rPr>
              <w:t>pateiktų</w:t>
            </w:r>
            <w:proofErr w:type="spellEnd"/>
            <w:r>
              <w:rPr>
                <w:rStyle w:val="normaltextrun"/>
                <w:rFonts w:ascii="Calibri" w:hAnsi="Calibri" w:cs="Calibri"/>
                <w:color w:val="000000"/>
                <w:bdr w:val="none" w:color="auto" w:sz="0" w:space="0" w:frame="1"/>
              </w:rPr>
              <w:t xml:space="preserve"> </w:t>
            </w:r>
            <w:proofErr w:type="spellStart"/>
            <w:r>
              <w:rPr>
                <w:rStyle w:val="normaltextrun"/>
                <w:rFonts w:ascii="Calibri" w:hAnsi="Calibri" w:cs="Calibri"/>
                <w:color w:val="000000"/>
                <w:bdr w:val="none" w:color="auto" w:sz="0" w:space="0" w:frame="1"/>
              </w:rPr>
              <w:t>paraiškų</w:t>
            </w:r>
            <w:proofErr w:type="spellEnd"/>
            <w:r>
              <w:rPr>
                <w:rStyle w:val="normaltextrun"/>
                <w:rFonts w:ascii="Calibri" w:hAnsi="Calibri" w:cs="Calibri"/>
                <w:color w:val="000000"/>
                <w:bdr w:val="none" w:color="auto" w:sz="0" w:space="0" w:frame="1"/>
              </w:rPr>
              <w:t xml:space="preserve"> </w:t>
            </w:r>
            <w:proofErr w:type="spellStart"/>
            <w:r>
              <w:rPr>
                <w:rStyle w:val="normaltextrun"/>
                <w:rFonts w:ascii="Calibri" w:hAnsi="Calibri" w:cs="Calibri"/>
                <w:color w:val="000000"/>
                <w:bdr w:val="none" w:color="auto" w:sz="0" w:space="0" w:frame="1"/>
              </w:rPr>
              <w:t>vertintoja</w:t>
            </w:r>
            <w:proofErr w:type="spellEnd"/>
          </w:p>
        </w:tc>
      </w:tr>
    </w:tbl>
    <w:p w:rsidRPr="00BD0356" w:rsidR="00EA6113" w:rsidP="00DF67CD" w:rsidRDefault="00EA6113" w14:paraId="7C968BD2" w14:textId="77777777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Pr="00476DE3" w:rsidR="008822F6" w:rsidTr="003366DC" w14:paraId="65CF2515" w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8822F6" w:rsidP="003366DC" w:rsidRDefault="008822F6" w14:paraId="367F0368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</w:t>
            </w:r>
            <w:r>
              <w:rPr>
                <w:rFonts w:ascii="Calibri" w:hAnsi="Calibri"/>
                <w:color w:val="000000"/>
                <w:lang w:val="lt-LT"/>
              </w:rPr>
              <w:t>2.2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Instituto specialistų ekspertinės veiklos stiprinimas ir skatinimas</w:t>
            </w:r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P="003366DC" w:rsidRDefault="008822F6" w14:paraId="41B27A0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6D7699">
              <w:rPr>
                <w:rFonts w:ascii="Calibri" w:hAnsi="Calibri"/>
                <w:color w:val="000000"/>
                <w:lang w:val="lt-LT"/>
              </w:rPr>
              <w:t>Visuomenei ar ūkio subjektams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6D7699">
              <w:rPr>
                <w:rFonts w:ascii="Calibri" w:hAnsi="Calibri"/>
                <w:color w:val="000000"/>
                <w:lang w:val="lt-LT"/>
              </w:rPr>
              <w:t>suteiktų konsultacijų skaičius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476DE3" w:rsidR="008822F6" w:rsidP="003366DC" w:rsidRDefault="008822F6" w14:paraId="77006928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Atsakingas asmuo DMSTI | Užsakovas | Ekspertizė</w:t>
            </w:r>
          </w:p>
        </w:tc>
      </w:tr>
      <w:tr w:rsidRPr="00476DE3" w:rsidR="008822F6" w:rsidTr="003366DC" w14:paraId="05EC9408" w14:textId="77777777">
        <w:trPr>
          <w:trHeight w:val="428"/>
        </w:trPr>
        <w:tc>
          <w:tcPr>
            <w:tcW w:w="2694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8822F6" w:rsidP="003366DC" w:rsidRDefault="008822F6" w14:paraId="56CE72B7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P="003366DC" w:rsidRDefault="008822F6" w14:paraId="4913B963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P="003366DC" w:rsidRDefault="008822F6" w14:paraId="14BBDBD1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</w:p>
        </w:tc>
      </w:tr>
    </w:tbl>
    <w:p w:rsidRPr="00476DE3" w:rsidR="008822F6" w:rsidP="008822F6" w:rsidRDefault="008822F6" w14:paraId="5FF7A5BC" w14:textId="77777777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Pr="00476DE3" w:rsidR="008822F6" w:rsidTr="003366DC" w14:paraId="315FADD4" w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8822F6" w:rsidP="008822F6" w:rsidRDefault="008822F6" w14:paraId="3A9E0B4B" w14:textId="77777777">
            <w:pPr>
              <w:spacing w:after="0" w:line="240" w:lineRule="auto"/>
              <w:ind w:right="-114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</w:t>
            </w:r>
            <w:r>
              <w:rPr>
                <w:rFonts w:ascii="Calibri" w:hAnsi="Calibri"/>
                <w:color w:val="000000"/>
                <w:lang w:val="lt-LT"/>
              </w:rPr>
              <w:t>2.3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Ryšių su socialiniais partneriais ir rėmėjais stiprinimas, informavimas ir konsultavimas apie po</w:t>
            </w:r>
            <w:r>
              <w:rPr>
                <w:rFonts w:ascii="Calibri" w:hAnsi="Calibri"/>
                <w:color w:val="000000"/>
                <w:lang w:val="lt-LT"/>
              </w:rPr>
              <w:softHyphen/>
            </w:r>
            <w:r w:rsidRPr="00476DE3">
              <w:rPr>
                <w:rFonts w:ascii="Calibri" w:hAnsi="Calibri"/>
                <w:color w:val="000000"/>
                <w:lang w:val="lt-LT"/>
              </w:rPr>
              <w:t>tencialias bendrų MTEP veiklų su Institutu galimybes</w:t>
            </w:r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P="003366DC" w:rsidRDefault="008822F6" w14:paraId="5C240899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Parengti informaciniai pranešimai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476DE3" w:rsidR="008822F6" w:rsidP="003366DC" w:rsidRDefault="008822F6" w14:paraId="6D6AB2F1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Atsakingas asmuo DMSTI | Informacinis pranešimas</w:t>
            </w:r>
          </w:p>
        </w:tc>
      </w:tr>
      <w:tr w:rsidRPr="00476DE3" w:rsidR="008822F6" w:rsidTr="003366DC" w14:paraId="776E44CB" w14:textId="77777777">
        <w:trPr>
          <w:trHeight w:val="99"/>
        </w:trPr>
        <w:tc>
          <w:tcPr>
            <w:tcW w:w="2694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8822F6" w:rsidP="003366DC" w:rsidRDefault="008822F6" w14:paraId="3E9C759B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P="003366DC" w:rsidRDefault="008822F6" w14:paraId="1358A21D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P="003366DC" w:rsidRDefault="008822F6" w14:paraId="4A4FEE1A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</w:p>
        </w:tc>
      </w:tr>
    </w:tbl>
    <w:p w:rsidRPr="008822F6" w:rsidR="008822F6" w:rsidP="008822F6" w:rsidRDefault="008822F6" w14:paraId="5C52086B" w14:textId="77777777">
      <w:pPr>
        <w:spacing w:after="0" w:line="240" w:lineRule="auto"/>
        <w:rPr>
          <w:b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Pr="00476DE3" w:rsidR="008C5F0F" w:rsidTr="6568B85F" w14:paraId="2C1F4F6D" w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Pr="00476DE3" w:rsidR="008C5F0F" w:rsidP="006D7699" w:rsidRDefault="008C5F0F" w14:paraId="5219E7A2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</w:t>
            </w:r>
            <w:r w:rsidR="006D7699">
              <w:rPr>
                <w:rFonts w:ascii="Calibri" w:hAnsi="Calibri"/>
                <w:color w:val="000000"/>
                <w:lang w:val="lt-LT"/>
              </w:rPr>
              <w:t>2.4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Bendros veiklos su verslo ir viešojo sektoriaus partneriais skatinimas</w:t>
            </w:r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6DE3" w:rsidR="008C5F0F" w:rsidP="00FA0699" w:rsidRDefault="008C5F0F" w14:paraId="46D807DF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Instituto mokslininkų, tyrėjų susitikimai su verslininkais, investuotojais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76DE3" w:rsidR="008C5F0F" w:rsidP="00FA0699" w:rsidRDefault="008C5F0F" w14:paraId="68B2BD91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Atsakingas asmuo DMSTI | Su kuo susitikta</w:t>
            </w:r>
          </w:p>
        </w:tc>
      </w:tr>
      <w:tr w:rsidRPr="00476DE3" w:rsidR="008C5F0F" w:rsidTr="6568B85F" w14:paraId="3A3EB4BB" w14:textId="77777777">
        <w:trPr>
          <w:trHeight w:val="99"/>
        </w:trPr>
        <w:tc>
          <w:tcPr>
            <w:tcW w:w="2694" w:type="dxa"/>
            <w:vMerge/>
            <w:tcBorders/>
            <w:tcMar/>
            <w:vAlign w:val="center"/>
          </w:tcPr>
          <w:p w:rsidRPr="00476DE3" w:rsidR="008C5F0F" w:rsidP="00FA0699" w:rsidRDefault="008C5F0F" w14:paraId="4836C3B7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/>
            <w:tcMar/>
            <w:vAlign w:val="center"/>
          </w:tcPr>
          <w:p w:rsidRPr="00476DE3" w:rsidR="008C5F0F" w:rsidP="00FA0699" w:rsidRDefault="008C5F0F" w14:paraId="77FF2961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6DE3" w:rsidR="008C5F0F" w:rsidP="00FA0699" w:rsidRDefault="009C270C" w14:paraId="12E36FA4" w14:textId="75368A1C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="00D3763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Susitikimai</w:t>
            </w:r>
            <w:r w:rsidR="00D3763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r w:rsidR="00D3763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su</w:t>
            </w:r>
            <w:r w:rsidR="00D3763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 UAB </w:t>
            </w:r>
            <w:r w:rsidR="00D3763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Elseta</w:t>
            </w:r>
            <w:r w:rsidR="00D3763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, UAB „</w:t>
            </w:r>
            <w:r w:rsidR="00D3763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Solarcheckin</w:t>
            </w:r>
            <w:r w:rsidR="00D3763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“ </w:t>
            </w:r>
            <w:r w:rsidR="1BAC611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, UAB “</w:t>
            </w:r>
            <w:r w:rsidR="1BAC611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Ignitis</w:t>
            </w:r>
            <w:r w:rsidR="1BAC6114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 “ </w:t>
            </w:r>
            <w:r w:rsidR="00D3763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saulės</w:t>
            </w:r>
            <w:r w:rsidR="00D3763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r w:rsidR="00D3763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elektrinių</w:t>
            </w:r>
            <w:r w:rsidR="00D3763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r w:rsidR="00D3763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generuojamos</w:t>
            </w:r>
            <w:r w:rsidR="00D3763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r w:rsidR="00D3763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energijos</w:t>
            </w:r>
            <w:r w:rsidR="00D3763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  </w:t>
            </w:r>
            <w:r w:rsidR="00D3763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gamybos</w:t>
            </w:r>
            <w:r w:rsidR="00D3763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r w:rsidR="00D3763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ir</w:t>
            </w:r>
            <w:r w:rsidR="00D3763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r w:rsidR="00D3763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sutrikimų</w:t>
            </w:r>
            <w:r w:rsidR="00D3763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r w:rsidR="00D3763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monitoringo</w:t>
            </w:r>
            <w:r w:rsidR="00D3763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r w:rsidR="00D3763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klausimais</w:t>
            </w:r>
            <w:r w:rsidR="00D3763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, </w:t>
            </w:r>
            <w:r w:rsidR="00D3763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tyrimų</w:t>
            </w:r>
            <w:r w:rsidR="00D3763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r w:rsidR="00D3763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inicijavimas</w:t>
            </w:r>
            <w:r w:rsidR="00D3763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, </w:t>
            </w:r>
            <w:r w:rsidR="00D3763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pateiktos</w:t>
            </w:r>
            <w:r w:rsidR="00D3763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r w:rsidR="00D3763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temos</w:t>
            </w:r>
            <w:r w:rsidR="00D3763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r w:rsidR="00D3763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magistrantams</w:t>
            </w:r>
            <w:r w:rsidR="00D3763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r w:rsidR="00D3763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ir</w:t>
            </w:r>
            <w:r w:rsidR="00D3763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r w:rsidR="00D3763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bakalaurams</w:t>
            </w:r>
            <w:r w:rsidR="00D3763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.</w:t>
            </w:r>
            <w:r w:rsidR="00D3763F"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</w:tr>
    </w:tbl>
    <w:p w:rsidRPr="00476DE3" w:rsidR="008822F6" w:rsidP="008822F6" w:rsidRDefault="008822F6" w14:paraId="12A82EB9" w14:textId="77777777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Pr="006D7699" w:rsidR="008822F6" w:rsidTr="003366DC" w14:paraId="342BE6A9" w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8822F6" w:rsidP="003366DC" w:rsidRDefault="008822F6" w14:paraId="591518F1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>1.2</w:t>
            </w:r>
            <w:r w:rsidRPr="006D7699">
              <w:rPr>
                <w:rFonts w:ascii="Calibri" w:hAnsi="Calibri"/>
                <w:color w:val="000000"/>
                <w:lang w:val="lt-LT"/>
              </w:rPr>
              <w:t>.5 Bendradarbiavimas su ūkio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6D7699">
              <w:rPr>
                <w:rFonts w:ascii="Calibri" w:hAnsi="Calibri"/>
                <w:color w:val="000000"/>
                <w:lang w:val="lt-LT"/>
              </w:rPr>
              <w:t>subjektais</w:t>
            </w:r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P="003366DC" w:rsidRDefault="008822F6" w14:paraId="196AB61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6D7699">
              <w:rPr>
                <w:rFonts w:ascii="Calibri" w:hAnsi="Calibri"/>
                <w:color w:val="000000"/>
                <w:lang w:val="lt-LT"/>
              </w:rPr>
              <w:t>Ūkio subjektų MTEP užsakymai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476DE3" w:rsidR="008822F6" w:rsidP="003366DC" w:rsidRDefault="008822F6" w14:paraId="2DD7357E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Atsakingas asmuo DMSTI | </w:t>
            </w:r>
            <w:r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MTEP užsakymas</w:t>
            </w:r>
          </w:p>
        </w:tc>
      </w:tr>
      <w:tr w:rsidRPr="006D7699" w:rsidR="008822F6" w:rsidTr="003366DC" w14:paraId="6EEA36C1" w14:textId="77777777">
        <w:trPr>
          <w:trHeight w:val="99"/>
        </w:trPr>
        <w:tc>
          <w:tcPr>
            <w:tcW w:w="2694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8822F6" w:rsidP="003366DC" w:rsidRDefault="008822F6" w14:paraId="133CAA9A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P="003366DC" w:rsidRDefault="008822F6" w14:paraId="19699B2F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P="003366DC" w:rsidRDefault="008822F6" w14:paraId="03730743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</w:p>
        </w:tc>
      </w:tr>
    </w:tbl>
    <w:p w:rsidRPr="008822F6" w:rsidR="00BD0356" w:rsidP="00BD0356" w:rsidRDefault="00BD0356" w14:paraId="2A438AC4" w14:textId="77777777">
      <w:pPr>
        <w:spacing w:after="0" w:line="240" w:lineRule="auto"/>
        <w:rPr>
          <w:b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Pr="00BD0356" w:rsidR="00BD0356" w:rsidTr="003366DC" w14:paraId="03D02E3F" w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BD0356" w:rsidP="00BD0356" w:rsidRDefault="00BD0356" w14:paraId="7C2F5665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t xml:space="preserve">1.2.6 </w:t>
            </w:r>
            <w:proofErr w:type="spellStart"/>
            <w:r>
              <w:t>Dalyvavimas</w:t>
            </w:r>
            <w:proofErr w:type="spellEnd"/>
            <w:r>
              <w:t xml:space="preserve"> </w:t>
            </w:r>
            <w:proofErr w:type="spellStart"/>
            <w:r>
              <w:t>valstybės</w:t>
            </w:r>
            <w:proofErr w:type="spellEnd"/>
            <w:r>
              <w:t xml:space="preserve">, </w:t>
            </w:r>
            <w:proofErr w:type="spellStart"/>
            <w:r>
              <w:t>savivaldos</w:t>
            </w:r>
            <w:proofErr w:type="spellEnd"/>
            <w:r>
              <w:t xml:space="preserve">, </w:t>
            </w:r>
            <w:proofErr w:type="spellStart"/>
            <w:r>
              <w:t>verslo</w:t>
            </w:r>
            <w:proofErr w:type="spellEnd"/>
            <w:r>
              <w:t xml:space="preserve"> </w:t>
            </w:r>
            <w:proofErr w:type="spellStart"/>
            <w:r>
              <w:t>subjektų</w:t>
            </w:r>
            <w:proofErr w:type="spellEnd"/>
            <w:r>
              <w:t xml:space="preserve"> </w:t>
            </w:r>
            <w:proofErr w:type="spellStart"/>
            <w:r>
              <w:t>darbo</w:t>
            </w:r>
            <w:proofErr w:type="spellEnd"/>
            <w:r>
              <w:t xml:space="preserve"> </w:t>
            </w:r>
            <w:proofErr w:type="spellStart"/>
            <w:r>
              <w:t>grupėse</w:t>
            </w:r>
            <w:proofErr w:type="spellEnd"/>
            <w:r>
              <w:t xml:space="preserve">, </w:t>
            </w:r>
            <w:proofErr w:type="spellStart"/>
            <w:r>
              <w:t>komisijose</w:t>
            </w:r>
            <w:proofErr w:type="spellEnd"/>
            <w:r>
              <w:t xml:space="preserve">, </w:t>
            </w:r>
            <w:proofErr w:type="spellStart"/>
            <w:r>
              <w:t>komitetuose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:rsidRPr="00BD0356" w:rsidR="00BD0356" w:rsidP="003366DC" w:rsidRDefault="00BD0356" w14:paraId="3F124EB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 xml:space="preserve">Dalyvavimas </w:t>
            </w:r>
            <w:r w:rsidRPr="00BD0356">
              <w:rPr>
                <w:lang w:val="lt-LT"/>
              </w:rPr>
              <w:t>valdymo institucijų, valstybės ir savivaldybių įstaigų, įmonių ir organizacijų, verslo subjektų sudarytose darbo grupėse, komisijose ar komitetuose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476DE3" w:rsidR="00BD0356" w:rsidP="00BD0356" w:rsidRDefault="00BD0356" w14:paraId="3C61824A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DMSTI a</w:t>
            </w: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smuo</w:t>
            </w:r>
            <w:r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(asmenys)</w:t>
            </w: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| </w:t>
            </w:r>
            <w:r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Darbo grupės, komisijos, komiteto apibūdinimas</w:t>
            </w:r>
          </w:p>
        </w:tc>
      </w:tr>
      <w:tr w:rsidRPr="00BD0356" w:rsidR="00BD0356" w:rsidTr="003366DC" w14:paraId="419F2913" w14:textId="77777777">
        <w:trPr>
          <w:trHeight w:val="428"/>
        </w:trPr>
        <w:tc>
          <w:tcPr>
            <w:tcW w:w="2694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BD0356" w:rsidP="003366DC" w:rsidRDefault="00BD0356" w14:paraId="648AE6CC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BD0356" w:rsidP="003366DC" w:rsidRDefault="00BD0356" w14:paraId="3FC51DFD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9C270C" w:rsidP="009C270C" w:rsidRDefault="009C270C" w14:paraId="27EF996C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</w:rPr>
              <w:t>1. , Povilas Treigys , Lietuvos kvantinių technologijų asociacijos valdyboje ,  , Valdybos narys ,  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9C270C" w:rsidP="009C270C" w:rsidRDefault="009C270C" w14:paraId="2DDD8ED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</w:rPr>
              <w:t>2. , Povilas Treigys , Visorių technologijų parko taryba ,  , Tarybos narys ,  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9C270C" w:rsidP="009C270C" w:rsidRDefault="009C270C" w14:paraId="27BE8AD4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</w:rPr>
              <w:t>3. , Povilas Treigys , Infobalt , Švietimo komitetas , Fakulteto atstovas ,  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9C270C" w:rsidP="009C270C" w:rsidRDefault="009C270C" w14:paraId="53E0B8FC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</w:rPr>
              <w:t>4. , Povilas Treigys , Telekomunikacijų, kompiuterių programavimo, konsultacinės ir susijusios veiklos sektorinis profesinis komitetas ,  , Fakulteto atstovas ,  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9C270C" w:rsidP="009C270C" w:rsidRDefault="009C270C" w14:paraId="6F2590CF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</w:rPr>
              <w:t xml:space="preserve">5.  , Povilas Treigys , Gaminių ir paslaugų prieinamumo klausimų koordinavimo komisija ,  , Fakulteto atstovas </w:t>
            </w:r>
          </w:p>
          <w:p w:rsidRPr="00476DE3" w:rsidR="00BD0356" w:rsidP="003366DC" w:rsidRDefault="00BD0356" w14:paraId="081C52BF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</w:p>
        </w:tc>
      </w:tr>
    </w:tbl>
    <w:p w:rsidRPr="00476DE3" w:rsidR="008822F6" w:rsidP="008822F6" w:rsidRDefault="008822F6" w14:paraId="11F7A6E1" w14:textId="77777777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Pr="00476DE3" w:rsidR="008822F6" w:rsidTr="003366DC" w14:paraId="54D7C301" w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05025B" w:rsidR="008822F6" w:rsidP="003366DC" w:rsidRDefault="008822F6" w14:paraId="64C9CB92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1.3.1 Mokymosi visą gyvenimą veiklos</w:t>
            </w:r>
          </w:p>
          <w:p w:rsidRPr="00476DE3" w:rsidR="008822F6" w:rsidP="003366DC" w:rsidRDefault="008822F6" w14:paraId="2C9384F8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pedagogams</w:t>
            </w:r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P="003366DC" w:rsidRDefault="008822F6" w14:paraId="3260EB45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Surengt</w:t>
            </w:r>
            <w:r>
              <w:rPr>
                <w:rFonts w:ascii="Calibri" w:hAnsi="Calibri"/>
                <w:color w:val="000000"/>
                <w:lang w:val="lt-LT"/>
              </w:rPr>
              <w:t>i</w:t>
            </w:r>
            <w:r w:rsidRPr="0005025B">
              <w:rPr>
                <w:rFonts w:ascii="Calibri" w:hAnsi="Calibri"/>
                <w:color w:val="000000"/>
                <w:lang w:val="lt-LT"/>
              </w:rPr>
              <w:t xml:space="preserve"> seminar</w:t>
            </w:r>
            <w:r>
              <w:rPr>
                <w:rFonts w:ascii="Calibri" w:hAnsi="Calibri"/>
                <w:color w:val="000000"/>
                <w:lang w:val="lt-LT"/>
              </w:rPr>
              <w:t xml:space="preserve">ai </w:t>
            </w:r>
            <w:r w:rsidRPr="0005025B">
              <w:rPr>
                <w:rFonts w:ascii="Calibri" w:hAnsi="Calibri"/>
                <w:color w:val="000000"/>
                <w:lang w:val="lt-LT"/>
              </w:rPr>
              <w:t>mokytojams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476DE3" w:rsidR="008822F6" w:rsidP="003366DC" w:rsidRDefault="008822F6" w14:paraId="4B2E935A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Atsakingas asmuo DMSTI | </w:t>
            </w:r>
            <w:r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Seminaro mokytojams apibūdinimas</w:t>
            </w:r>
          </w:p>
        </w:tc>
      </w:tr>
      <w:tr w:rsidRPr="00476DE3" w:rsidR="008822F6" w:rsidTr="003366DC" w14:paraId="633B5439" w14:textId="77777777">
        <w:trPr>
          <w:trHeight w:val="99"/>
        </w:trPr>
        <w:tc>
          <w:tcPr>
            <w:tcW w:w="2694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8822F6" w:rsidP="003366DC" w:rsidRDefault="008822F6" w14:paraId="7460D8FF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P="003366DC" w:rsidRDefault="008822F6" w14:paraId="4271B475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P="003366DC" w:rsidRDefault="008822F6" w14:paraId="1F24D63B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</w:p>
        </w:tc>
      </w:tr>
    </w:tbl>
    <w:p w:rsidRPr="008822F6" w:rsidR="008822F6" w:rsidP="008822F6" w:rsidRDefault="008822F6" w14:paraId="761AF0C9" w14:textId="77777777">
      <w:pPr>
        <w:spacing w:after="0" w:line="240" w:lineRule="auto"/>
        <w:rPr>
          <w:b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Pr="006D7699" w:rsidR="008822F6" w:rsidTr="6568B85F" w14:paraId="30791E97" w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Pr="00476DE3" w:rsidR="008822F6" w:rsidP="003366DC" w:rsidRDefault="008822F6" w14:paraId="0294464F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>2.1.1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Bendrų tyrimų su MIF ir kitais VU padaliniais plėtojimas</w:t>
            </w:r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6DE3" w:rsidR="008822F6" w:rsidP="003366DC" w:rsidRDefault="008822F6" w14:paraId="0D59FEC6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Bendros publikacijos žurnaluose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76DE3" w:rsidR="008822F6" w:rsidP="003366DC" w:rsidRDefault="008822F6" w14:paraId="508F9CA4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Pr="006D7699" w:rsidR="008822F6" w:rsidTr="6568B85F" w14:paraId="20A62884" w14:textId="77777777">
        <w:trPr>
          <w:trHeight w:val="99"/>
        </w:trPr>
        <w:tc>
          <w:tcPr>
            <w:tcW w:w="2694" w:type="dxa"/>
            <w:vMerge/>
            <w:tcBorders/>
            <w:tcMar/>
            <w:vAlign w:val="center"/>
          </w:tcPr>
          <w:p w:rsidRPr="00476DE3" w:rsidR="008822F6" w:rsidP="003366DC" w:rsidRDefault="008822F6" w14:paraId="3197469F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/>
            <w:tcMar/>
            <w:vAlign w:val="center"/>
          </w:tcPr>
          <w:p w:rsidRPr="00476DE3" w:rsidR="008822F6" w:rsidP="003366DC" w:rsidRDefault="008822F6" w14:paraId="137D0B58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08822F6" w:rsidP="003366DC" w:rsidRDefault="009C270C" w14:paraId="1E22586F" w14:textId="26A749D5">
            <w:pPr>
              <w:spacing w:after="0" w:line="240" w:lineRule="auto"/>
            </w:pPr>
            <w:r>
              <w:t xml:space="preserve">Venskus, Julius; Jurkus, Robertas; Treigys, Povilas. A complex network approach to marine traffic interaction modeling: feature extraction for real-time traffic awareness // DAMSS: 15th conference on data analysis methods for software systems, </w:t>
            </w:r>
            <w:proofErr w:type="spellStart"/>
            <w:r>
              <w:t>Druskininkai</w:t>
            </w:r>
            <w:proofErr w:type="spellEnd"/>
            <w:r>
              <w:t xml:space="preserve">, Lithuania, November 28-30, 2024. </w:t>
            </w:r>
            <w:proofErr w:type="gramStart"/>
            <w:r>
              <w:t>Vilnius :</w:t>
            </w:r>
            <w:proofErr w:type="gramEnd"/>
            <w:r>
              <w:t xml:space="preserve"> Vilniaus </w:t>
            </w:r>
            <w:proofErr w:type="spellStart"/>
            <w:r>
              <w:t>universiteto</w:t>
            </w:r>
            <w:proofErr w:type="spellEnd"/>
            <w:r>
              <w:t xml:space="preserve"> </w:t>
            </w:r>
            <w:proofErr w:type="spellStart"/>
            <w:r>
              <w:t>leidykla</w:t>
            </w:r>
            <w:proofErr w:type="spellEnd"/>
            <w:r>
              <w:t xml:space="preserve">, 2024. </w:t>
            </w:r>
            <w:proofErr w:type="spellStart"/>
            <w:r>
              <w:t>eISBN</w:t>
            </w:r>
            <w:proofErr w:type="spellEnd"/>
            <w:r>
              <w:t xml:space="preserve"> 9786090711125. p. 120. (Vilnius University Proceedings, </w:t>
            </w:r>
            <w:proofErr w:type="spellStart"/>
            <w:r>
              <w:t>eISSN</w:t>
            </w:r>
            <w:proofErr w:type="spellEnd"/>
            <w:r>
              <w:t xml:space="preserve"> 2669-</w:t>
            </w:r>
            <w:proofErr w:type="gramStart"/>
            <w:r>
              <w:t>0233 ;</w:t>
            </w:r>
            <w:proofErr w:type="gramEnd"/>
            <w:r>
              <w:t xml:space="preserve"> vol. 52). DOI: </w:t>
            </w:r>
            <w:hyperlink w:tgtFrame="_blank" w:history="1" r:id="rId10">
              <w:r>
                <w:rPr>
                  <w:rStyle w:val="Hyperlink"/>
                </w:rPr>
                <w:t>10.15388/DAMSS.15.2024</w:t>
              </w:r>
            </w:hyperlink>
            <w:r>
              <w:t>.</w:t>
            </w:r>
          </w:p>
          <w:p w:rsidR="009C270C" w:rsidP="003366DC" w:rsidRDefault="009C270C" w14:paraId="3CB76B7A" w14:textId="55441CE8">
            <w:pPr>
              <w:spacing w:after="0" w:line="240" w:lineRule="auto"/>
            </w:pPr>
          </w:p>
          <w:p w:rsidR="009C270C" w:rsidP="003366DC" w:rsidRDefault="009C270C" w14:paraId="3115CA45" w14:textId="0B1106C4">
            <w:pPr>
              <w:spacing w:after="0" w:line="240" w:lineRule="auto"/>
            </w:pPr>
            <w:proofErr w:type="spellStart"/>
            <w:r w:rsidRPr="009C270C">
              <w:t>Deinoravičiūtė</w:t>
            </w:r>
            <w:proofErr w:type="spellEnd"/>
            <w:r w:rsidRPr="009C270C">
              <w:t xml:space="preserve">, Urtė; Markevičiūtė, Jurgita; Treigys, Povilas. Cointegration of functional time series // DAMSS: 15th conference on data analysis methods for software systems, </w:t>
            </w:r>
            <w:proofErr w:type="spellStart"/>
            <w:r w:rsidRPr="009C270C">
              <w:t>Druskininkai</w:t>
            </w:r>
            <w:proofErr w:type="spellEnd"/>
            <w:r w:rsidRPr="009C270C">
              <w:t xml:space="preserve">, Lithuania, November 28-30, 2024. </w:t>
            </w:r>
            <w:proofErr w:type="gramStart"/>
            <w:r w:rsidRPr="009C270C">
              <w:t>Vilnius :</w:t>
            </w:r>
            <w:proofErr w:type="gramEnd"/>
            <w:r w:rsidRPr="009C270C">
              <w:t xml:space="preserve"> Vilniaus </w:t>
            </w:r>
            <w:proofErr w:type="spellStart"/>
            <w:r w:rsidRPr="009C270C">
              <w:t>universiteto</w:t>
            </w:r>
            <w:proofErr w:type="spellEnd"/>
            <w:r w:rsidRPr="009C270C">
              <w:t xml:space="preserve"> </w:t>
            </w:r>
            <w:proofErr w:type="spellStart"/>
            <w:r w:rsidRPr="009C270C">
              <w:t>leidykla</w:t>
            </w:r>
            <w:proofErr w:type="spellEnd"/>
            <w:r w:rsidRPr="009C270C">
              <w:t xml:space="preserve">, 2024. </w:t>
            </w:r>
            <w:proofErr w:type="spellStart"/>
            <w:r w:rsidRPr="009C270C">
              <w:t>eISBN</w:t>
            </w:r>
            <w:proofErr w:type="spellEnd"/>
            <w:r w:rsidRPr="009C270C">
              <w:t xml:space="preserve"> 9786090711125. p. 23-24. (Vilnius University Proceedings, </w:t>
            </w:r>
            <w:proofErr w:type="spellStart"/>
            <w:r w:rsidRPr="009C270C">
              <w:t>eISSN</w:t>
            </w:r>
            <w:proofErr w:type="spellEnd"/>
            <w:r w:rsidRPr="009C270C">
              <w:t xml:space="preserve"> 2669-</w:t>
            </w:r>
            <w:proofErr w:type="gramStart"/>
            <w:r w:rsidRPr="009C270C">
              <w:t>0233 ;</w:t>
            </w:r>
            <w:proofErr w:type="gramEnd"/>
            <w:r w:rsidRPr="009C270C">
              <w:t xml:space="preserve"> vol. 52). DOI: 10.15388/DAMSS.15.2024.</w:t>
            </w:r>
          </w:p>
          <w:p w:rsidR="009C270C" w:rsidP="003366DC" w:rsidRDefault="009C270C" w14:paraId="1FE953E4" w14:textId="77777777">
            <w:pPr>
              <w:spacing w:after="0" w:line="240" w:lineRule="auto"/>
            </w:pPr>
          </w:p>
          <w:p w:rsidR="009C270C" w:rsidP="003366DC" w:rsidRDefault="009C270C" w14:paraId="2AD190EC" w14:textId="60C6910C">
            <w:pPr>
              <w:spacing w:after="0" w:line="240" w:lineRule="auto"/>
            </w:pPr>
            <w:r w:rsidRPr="009C270C">
              <w:t xml:space="preserve">Naudžiūnas, Tautvydas; Perminaitė, Guoda; Treigys, Povilas. Exploring techniques for diffraction ring detection in molecular research // DAMSS: 15th conference on data analysis methods for software systems, </w:t>
            </w:r>
            <w:proofErr w:type="spellStart"/>
            <w:r w:rsidRPr="009C270C">
              <w:t>Druskininkai</w:t>
            </w:r>
            <w:proofErr w:type="spellEnd"/>
            <w:r w:rsidRPr="009C270C">
              <w:t xml:space="preserve">, Lithuania, November 28-30, 2024. </w:t>
            </w:r>
            <w:proofErr w:type="gramStart"/>
            <w:r w:rsidRPr="009C270C">
              <w:t>Vilnius :</w:t>
            </w:r>
            <w:proofErr w:type="gramEnd"/>
            <w:r w:rsidRPr="009C270C">
              <w:t xml:space="preserve"> Vilniaus </w:t>
            </w:r>
            <w:proofErr w:type="spellStart"/>
            <w:r w:rsidRPr="009C270C">
              <w:t>universiteto</w:t>
            </w:r>
            <w:proofErr w:type="spellEnd"/>
            <w:r w:rsidRPr="009C270C">
              <w:t xml:space="preserve"> </w:t>
            </w:r>
            <w:proofErr w:type="spellStart"/>
            <w:r w:rsidRPr="009C270C">
              <w:t>leidykla</w:t>
            </w:r>
            <w:proofErr w:type="spellEnd"/>
            <w:r w:rsidRPr="009C270C">
              <w:t xml:space="preserve">, 2024. </w:t>
            </w:r>
            <w:proofErr w:type="spellStart"/>
            <w:r w:rsidRPr="009C270C">
              <w:t>eISBN</w:t>
            </w:r>
            <w:proofErr w:type="spellEnd"/>
            <w:r w:rsidRPr="009C270C">
              <w:t xml:space="preserve"> 9786090711125. p. 111. (Vilnius University Proceedings, </w:t>
            </w:r>
            <w:proofErr w:type="spellStart"/>
            <w:r w:rsidRPr="009C270C">
              <w:t>eISSN</w:t>
            </w:r>
            <w:proofErr w:type="spellEnd"/>
            <w:r w:rsidRPr="009C270C">
              <w:t xml:space="preserve"> 2669-</w:t>
            </w:r>
            <w:proofErr w:type="gramStart"/>
            <w:r w:rsidRPr="009C270C">
              <w:t>0233 ;</w:t>
            </w:r>
            <w:proofErr w:type="gramEnd"/>
            <w:r w:rsidRPr="009C270C">
              <w:t xml:space="preserve"> vol. 52). DOI: 10.15388/DAMSS.15.2024.</w:t>
            </w:r>
          </w:p>
          <w:p w:rsidR="009C270C" w:rsidP="003366DC" w:rsidRDefault="009C270C" w14:paraId="7D5C8B7D" w14:textId="77777777">
            <w:pPr>
              <w:spacing w:after="0" w:line="240" w:lineRule="auto"/>
            </w:pPr>
          </w:p>
          <w:p w:rsidR="009C270C" w:rsidP="003366DC" w:rsidRDefault="009C270C" w14:paraId="7AC829FF" w14:textId="63A2F34C">
            <w:pPr>
              <w:spacing w:after="0" w:line="240" w:lineRule="auto"/>
            </w:pPr>
            <w:r>
              <w:t xml:space="preserve">Vaitulevičius, Aleksas; Bernatavičienė, Jolita; Markevičiūtė, Jurgita; </w:t>
            </w:r>
            <w:proofErr w:type="spellStart"/>
            <w:r>
              <w:t>Naruševičiūtė</w:t>
            </w:r>
            <w:proofErr w:type="spellEnd"/>
            <w:r>
              <w:t xml:space="preserve">, Ieva; Trakymas, Mantas; Treigys, Povilas. Advancements in prostate zone segmentation: integrating attention mechanisms into the </w:t>
            </w:r>
            <w:proofErr w:type="spellStart"/>
            <w:r>
              <w:t>nnU</w:t>
            </w:r>
            <w:proofErr w:type="spellEnd"/>
            <w:r>
              <w:t xml:space="preserve">-Net framework // Machine learning: science and technology. </w:t>
            </w:r>
            <w:proofErr w:type="gramStart"/>
            <w:r>
              <w:t>Bristol :</w:t>
            </w:r>
            <w:proofErr w:type="gramEnd"/>
            <w:r>
              <w:t xml:space="preserve"> </w:t>
            </w:r>
            <w:proofErr w:type="spellStart"/>
            <w:r>
              <w:t>IOPScience</w:t>
            </w:r>
            <w:proofErr w:type="spellEnd"/>
            <w:r>
              <w:t xml:space="preserve">. ISSN 2632-2153. </w:t>
            </w:r>
            <w:proofErr w:type="spellStart"/>
            <w:r>
              <w:t>eISSN</w:t>
            </w:r>
            <w:proofErr w:type="spellEnd"/>
            <w:r>
              <w:t xml:space="preserve"> 2632-2153. 2024, vol. 5, no. 4, art. no. 045003, p. [1-13]. DOI: </w:t>
            </w:r>
            <w:hyperlink w:tgtFrame="_blank" w:history="1" r:id="rId11">
              <w:r>
                <w:rPr>
                  <w:rStyle w:val="Hyperlink"/>
                </w:rPr>
                <w:t>10.1088/2632-2153/ad7f24</w:t>
              </w:r>
            </w:hyperlink>
            <w:r>
              <w:t>.</w:t>
            </w:r>
          </w:p>
          <w:p w:rsidR="009C270C" w:rsidP="003366DC" w:rsidRDefault="009C270C" w14:paraId="30D51CB1" w14:textId="273D5091">
            <w:pPr>
              <w:spacing w:after="0" w:line="240" w:lineRule="auto"/>
            </w:pPr>
          </w:p>
          <w:p w:rsidR="009C270C" w:rsidP="003366DC" w:rsidRDefault="009C270C" w14:paraId="76488976" w14:textId="1253C853">
            <w:pPr>
              <w:spacing w:after="0" w:line="240" w:lineRule="auto"/>
            </w:pPr>
            <w:r w:rsidR="00D3763F">
              <w:rPr/>
              <w:t xml:space="preserve">Malūkaitė, Jaunė; Bernatavičienė, Jolita; Treigys, Povilas. Arrhythmia classification from ECG signals using transformers and data balancing techniques // Lietuvos </w:t>
            </w:r>
            <w:r w:rsidR="00D3763F">
              <w:rPr/>
              <w:t>magistrantų</w:t>
            </w:r>
            <w:r w:rsidR="00D3763F">
              <w:rPr/>
              <w:t xml:space="preserve"> </w:t>
            </w:r>
            <w:r w:rsidR="00D3763F">
              <w:rPr/>
              <w:t>informatikos</w:t>
            </w:r>
            <w:r w:rsidR="00D3763F">
              <w:rPr/>
              <w:t xml:space="preserve"> </w:t>
            </w:r>
            <w:r w:rsidR="00D3763F">
              <w:rPr/>
              <w:t>ir</w:t>
            </w:r>
            <w:r w:rsidR="00D3763F">
              <w:rPr/>
              <w:t xml:space="preserve"> IT </w:t>
            </w:r>
            <w:r w:rsidR="00D3763F">
              <w:rPr/>
              <w:t>tyrimai</w:t>
            </w:r>
            <w:r w:rsidR="00D3763F">
              <w:rPr/>
              <w:t xml:space="preserve">: </w:t>
            </w:r>
            <w:r w:rsidR="00D3763F">
              <w:rPr/>
              <w:t>konferencijos</w:t>
            </w:r>
            <w:r w:rsidR="00D3763F">
              <w:rPr/>
              <w:t xml:space="preserve"> </w:t>
            </w:r>
            <w:r w:rsidR="00D3763F">
              <w:rPr/>
              <w:t>darbai</w:t>
            </w:r>
            <w:r w:rsidR="00D3763F">
              <w:rPr/>
              <w:t xml:space="preserve">, </w:t>
            </w:r>
            <w:r w:rsidR="00D3763F">
              <w:rPr/>
              <w:t>2024 m</w:t>
            </w:r>
            <w:r w:rsidR="00D3763F">
              <w:rPr/>
              <w:t xml:space="preserve">. </w:t>
            </w:r>
            <w:r w:rsidR="00D3763F">
              <w:rPr/>
              <w:t>gegužės</w:t>
            </w:r>
            <w:r w:rsidR="00D3763F">
              <w:rPr/>
              <w:t xml:space="preserve"> 10 d. </w:t>
            </w:r>
            <w:r w:rsidR="00D3763F">
              <w:rPr/>
              <w:t>Vilnius :</w:t>
            </w:r>
            <w:r w:rsidR="00D3763F">
              <w:rPr/>
              <w:t xml:space="preserve"> Vilniaus </w:t>
            </w:r>
            <w:r w:rsidR="00D3763F">
              <w:rPr/>
              <w:t>universiteto</w:t>
            </w:r>
            <w:r w:rsidR="00D3763F">
              <w:rPr/>
              <w:t xml:space="preserve"> </w:t>
            </w:r>
            <w:r w:rsidR="00D3763F">
              <w:rPr/>
              <w:t>leidykla</w:t>
            </w:r>
            <w:r w:rsidR="00D3763F">
              <w:rPr/>
              <w:t xml:space="preserve">. </w:t>
            </w:r>
            <w:r w:rsidR="00D3763F">
              <w:rPr/>
              <w:t>eISSN</w:t>
            </w:r>
            <w:r w:rsidR="00D3763F">
              <w:rPr/>
              <w:t xml:space="preserve"> 2783-784X. 2024, p. 90-97. (Vilnius University Open Series, </w:t>
            </w:r>
            <w:r w:rsidR="00D3763F">
              <w:rPr/>
              <w:t>eISSN</w:t>
            </w:r>
            <w:r w:rsidR="00D3763F">
              <w:rPr/>
              <w:t xml:space="preserve"> 2669-0535). DOI: 10.15388/LMITT.2024.13.</w:t>
            </w:r>
          </w:p>
          <w:p w:rsidR="6568B85F" w:rsidP="6568B85F" w:rsidRDefault="6568B85F" w14:paraId="3762B815" w14:textId="67650B9E">
            <w:pPr>
              <w:spacing w:after="0" w:line="240" w:lineRule="auto"/>
            </w:pPr>
          </w:p>
          <w:p w:rsidR="2458847D" w:rsidP="6568B85F" w:rsidRDefault="2458847D" w14:paraId="41139522" w14:textId="516B4E59">
            <w:pPr>
              <w:pStyle w:val="Normal"/>
              <w:spacing w:after="0" w:line="240" w:lineRule="auto"/>
            </w:pPr>
            <w:r w:rsidRPr="6568B85F" w:rsidR="2458847D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Butkus, Deividas; Bernatavičienė, Jolita. Machine learning approaches in atrial fibrillation detection // Lietuvos </w:t>
            </w:r>
            <w:r w:rsidRPr="6568B85F" w:rsidR="2458847D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magistrantų</w:t>
            </w:r>
            <w:r w:rsidRPr="6568B85F" w:rsidR="2458847D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 </w:t>
            </w:r>
            <w:r w:rsidRPr="6568B85F" w:rsidR="2458847D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informatikos</w:t>
            </w:r>
            <w:r w:rsidRPr="6568B85F" w:rsidR="2458847D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 </w:t>
            </w:r>
            <w:r w:rsidRPr="6568B85F" w:rsidR="2458847D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ir</w:t>
            </w:r>
            <w:r w:rsidRPr="6568B85F" w:rsidR="2458847D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 IT </w:t>
            </w:r>
            <w:r w:rsidRPr="6568B85F" w:rsidR="2458847D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tyrimai</w:t>
            </w:r>
            <w:r w:rsidRPr="6568B85F" w:rsidR="2458847D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: </w:t>
            </w:r>
            <w:r w:rsidRPr="6568B85F" w:rsidR="2458847D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konferencijos</w:t>
            </w:r>
            <w:r w:rsidRPr="6568B85F" w:rsidR="2458847D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 </w:t>
            </w:r>
            <w:r w:rsidRPr="6568B85F" w:rsidR="2458847D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darbai</w:t>
            </w:r>
            <w:r w:rsidRPr="6568B85F" w:rsidR="2458847D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, </w:t>
            </w:r>
            <w:r w:rsidRPr="6568B85F" w:rsidR="2458847D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2024 m</w:t>
            </w:r>
            <w:r w:rsidRPr="6568B85F" w:rsidR="2458847D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. </w:t>
            </w:r>
            <w:r w:rsidRPr="6568B85F" w:rsidR="2458847D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gegužės</w:t>
            </w:r>
            <w:r w:rsidRPr="6568B85F" w:rsidR="2458847D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 10 d. </w:t>
            </w:r>
            <w:r w:rsidRPr="6568B85F" w:rsidR="2458847D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Vilnius :</w:t>
            </w:r>
            <w:r w:rsidRPr="6568B85F" w:rsidR="2458847D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 Vilniaus </w:t>
            </w:r>
            <w:r w:rsidRPr="6568B85F" w:rsidR="2458847D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universiteto</w:t>
            </w:r>
            <w:r w:rsidRPr="6568B85F" w:rsidR="2458847D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 </w:t>
            </w:r>
            <w:r w:rsidRPr="6568B85F" w:rsidR="2458847D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leidykla</w:t>
            </w:r>
            <w:r w:rsidRPr="6568B85F" w:rsidR="2458847D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. </w:t>
            </w:r>
            <w:r w:rsidRPr="6568B85F" w:rsidR="2458847D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eISSN</w:t>
            </w:r>
            <w:r w:rsidRPr="6568B85F" w:rsidR="2458847D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 2783-784X. 2024, p. 16-24. (Vilnius University Open Series, </w:t>
            </w:r>
            <w:r w:rsidRPr="6568B85F" w:rsidR="2458847D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eISSN</w:t>
            </w:r>
            <w:r w:rsidRPr="6568B85F" w:rsidR="2458847D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 2669-0535). DOI: </w:t>
            </w:r>
            <w:hyperlink r:id="Rd396b2487dc24c55">
              <w:r w:rsidRPr="6568B85F" w:rsidR="2458847D">
                <w:rPr>
                  <w:rStyle w:val="Hyperlink"/>
                  <w:rFonts w:ascii="Calibri" w:hAnsi="Calibri" w:eastAsia="Calibri" w:cs="Calibri"/>
                  <w:noProof w:val="0"/>
                  <w:sz w:val="22"/>
                  <w:szCs w:val="22"/>
                  <w:lang w:val="en-US"/>
                </w:rPr>
                <w:t>10.15388/LMITT.2024.2</w:t>
              </w:r>
            </w:hyperlink>
            <w:r w:rsidRPr="6568B85F" w:rsidR="2458847D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.</w:t>
            </w:r>
          </w:p>
          <w:p w:rsidR="6568B85F" w:rsidP="6568B85F" w:rsidRDefault="6568B85F" w14:paraId="53BA9E50" w14:textId="5F63B7DF">
            <w:pPr>
              <w:pStyle w:val="Normal"/>
              <w:spacing w:after="0"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</w:pPr>
          </w:p>
          <w:p w:rsidR="7A84970B" w:rsidP="6568B85F" w:rsidRDefault="7A84970B" w14:paraId="24FE3995" w14:textId="42BAF92B">
            <w:pPr>
              <w:pStyle w:val="Normal"/>
              <w:spacing w:after="0" w:line="240" w:lineRule="auto"/>
            </w:pPr>
            <w:r w:rsidRPr="6568B85F" w:rsidR="7A84970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Vilčinskas, Dominykas; Voveris, Lukas; Bernatavičienė, Jolita. Fault detection in solar power plants using energy production data // DAMSS: 15th conference on data analysis methods for software systems, Druskininkai, Lithuania, November 28-30, 2024. </w:t>
            </w:r>
            <w:r w:rsidRPr="6568B85F" w:rsidR="7A84970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Vilnius :</w:t>
            </w:r>
            <w:r w:rsidRPr="6568B85F" w:rsidR="7A84970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 Vilniaus </w:t>
            </w:r>
            <w:r w:rsidRPr="6568B85F" w:rsidR="7A84970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universiteto</w:t>
            </w:r>
            <w:r w:rsidRPr="6568B85F" w:rsidR="7A84970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 </w:t>
            </w:r>
            <w:r w:rsidRPr="6568B85F" w:rsidR="7A84970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leidykla</w:t>
            </w:r>
            <w:r w:rsidRPr="6568B85F" w:rsidR="7A84970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, 2024. </w:t>
            </w:r>
            <w:r w:rsidRPr="6568B85F" w:rsidR="7A84970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eISBN</w:t>
            </w:r>
            <w:r w:rsidRPr="6568B85F" w:rsidR="7A84970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 9786090711125. p. 121-122. (Vilnius University Proceedings, </w:t>
            </w:r>
            <w:r w:rsidRPr="6568B85F" w:rsidR="7A84970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eISSN</w:t>
            </w:r>
            <w:r w:rsidRPr="6568B85F" w:rsidR="7A84970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 2669-</w:t>
            </w:r>
            <w:r w:rsidRPr="6568B85F" w:rsidR="7A84970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0233 ;</w:t>
            </w:r>
            <w:r w:rsidRPr="6568B85F" w:rsidR="7A84970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 vol. 52). DOI: </w:t>
            </w:r>
            <w:hyperlink r:id="R1c548995765b4102">
              <w:r w:rsidRPr="6568B85F" w:rsidR="7A84970B">
                <w:rPr>
                  <w:rStyle w:val="Hyperlink"/>
                  <w:rFonts w:ascii="Calibri" w:hAnsi="Calibri" w:eastAsia="Calibri" w:cs="Calibri"/>
                  <w:noProof w:val="0"/>
                  <w:sz w:val="22"/>
                  <w:szCs w:val="22"/>
                  <w:lang w:val="en-US"/>
                </w:rPr>
                <w:t>10.15388/DAMSS.15.2024</w:t>
              </w:r>
            </w:hyperlink>
            <w:r w:rsidRPr="6568B85F" w:rsidR="7A84970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.</w:t>
            </w:r>
          </w:p>
          <w:p w:rsidR="6568B85F" w:rsidP="6568B85F" w:rsidRDefault="6568B85F" w14:paraId="4622F97C" w14:textId="2F835FCF">
            <w:pPr>
              <w:pStyle w:val="Normal"/>
              <w:spacing w:after="0"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</w:pPr>
          </w:p>
          <w:p w:rsidR="7A84970B" w:rsidP="6568B85F" w:rsidRDefault="7A84970B" w14:paraId="4D9D4D19" w14:textId="4623E850">
            <w:pPr>
              <w:pStyle w:val="Normal"/>
              <w:spacing w:after="0"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</w:pPr>
            <w:r w:rsidRPr="6568B85F" w:rsidR="7A84970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Rimšelis, Jonas Mindaugas; Mikalkėnienė, Gajane; Bernatavičienė, Jolita. Comparative evaluation of adjacency matrix applications for EEG signal classification tasks // DAMSS: 15th conference on data analysis methods for software systems, Druskininkai, Lithuania, November 28-30, 2024. </w:t>
            </w:r>
            <w:r w:rsidRPr="6568B85F" w:rsidR="7A84970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Vilnius :</w:t>
            </w:r>
            <w:r w:rsidRPr="6568B85F" w:rsidR="7A84970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 Vilniaus </w:t>
            </w:r>
            <w:r w:rsidRPr="6568B85F" w:rsidR="7A84970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universiteto</w:t>
            </w:r>
            <w:r w:rsidRPr="6568B85F" w:rsidR="7A84970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 </w:t>
            </w:r>
            <w:r w:rsidRPr="6568B85F" w:rsidR="7A84970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leidykla</w:t>
            </w:r>
            <w:r w:rsidRPr="6568B85F" w:rsidR="7A84970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, 2024. </w:t>
            </w:r>
            <w:r w:rsidRPr="6568B85F" w:rsidR="7A84970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eISBN</w:t>
            </w:r>
            <w:r w:rsidRPr="6568B85F" w:rsidR="7A84970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 9786090711125. p. 84. (Vilnius University Proceedings, </w:t>
            </w:r>
            <w:r w:rsidRPr="6568B85F" w:rsidR="7A84970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eISSN</w:t>
            </w:r>
            <w:r w:rsidRPr="6568B85F" w:rsidR="7A84970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 2669-</w:t>
            </w:r>
            <w:r w:rsidRPr="6568B85F" w:rsidR="7A84970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0233 ;</w:t>
            </w:r>
            <w:r w:rsidRPr="6568B85F" w:rsidR="7A84970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 vol. 52). DOI: 10.15388/DAMSS.15.2024.</w:t>
            </w:r>
          </w:p>
          <w:p w:rsidR="6568B85F" w:rsidP="6568B85F" w:rsidRDefault="6568B85F" w14:paraId="581FC6F6" w14:textId="011AC110">
            <w:pPr>
              <w:pStyle w:val="Normal"/>
              <w:spacing w:after="0"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</w:pPr>
          </w:p>
          <w:p w:rsidR="7A84970B" w:rsidP="6568B85F" w:rsidRDefault="7A84970B" w14:paraId="3C65F23A" w14:textId="40644556">
            <w:pPr>
              <w:pStyle w:val="Normal"/>
              <w:spacing w:after="0"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</w:pPr>
            <w:r w:rsidRPr="6568B85F" w:rsidR="7A84970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Kutka, Eduardas; Bernatavičienė, Jolita. High-Performance Computing in science // DAMSS: 15th conference on data analysis methods for software systems, Druskininkai, Lithuania, November 28-30, 2024. </w:t>
            </w:r>
            <w:r w:rsidRPr="6568B85F" w:rsidR="7A84970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Vilnius :</w:t>
            </w:r>
            <w:r w:rsidRPr="6568B85F" w:rsidR="7A84970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 Vilniaus </w:t>
            </w:r>
            <w:r w:rsidRPr="6568B85F" w:rsidR="7A84970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universiteto</w:t>
            </w:r>
            <w:r w:rsidRPr="6568B85F" w:rsidR="7A84970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 </w:t>
            </w:r>
            <w:r w:rsidRPr="6568B85F" w:rsidR="7A84970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leidykla</w:t>
            </w:r>
            <w:r w:rsidRPr="6568B85F" w:rsidR="7A84970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, 2024. </w:t>
            </w:r>
            <w:r w:rsidRPr="6568B85F" w:rsidR="7A84970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eISBN</w:t>
            </w:r>
            <w:r w:rsidRPr="6568B85F" w:rsidR="7A84970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 9786090711125. p. 58. (Vilnius University Proceedings, </w:t>
            </w:r>
            <w:r w:rsidRPr="6568B85F" w:rsidR="7A84970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eISSN</w:t>
            </w:r>
            <w:r w:rsidRPr="6568B85F" w:rsidR="7A84970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 2669-</w:t>
            </w:r>
            <w:r w:rsidRPr="6568B85F" w:rsidR="7A84970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0233 ;</w:t>
            </w:r>
            <w:r w:rsidRPr="6568B85F" w:rsidR="7A84970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 vol. 52). DOI: 10.15388/DAMSS.15.2024.</w:t>
            </w:r>
          </w:p>
          <w:p w:rsidRPr="00476DE3" w:rsidR="009C270C" w:rsidP="003366DC" w:rsidRDefault="009C270C" w14:paraId="3F28F0AE" w14:textId="6ABE35C9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</w:p>
        </w:tc>
      </w:tr>
    </w:tbl>
    <w:p w:rsidRPr="00476DE3" w:rsidR="00BD0356" w:rsidP="00BD0356" w:rsidRDefault="00BD0356" w14:paraId="216D199C" w14:textId="77777777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Pr="00476DE3" w:rsidR="00BD0356" w:rsidTr="003366DC" w14:paraId="65714298" w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BD0356" w:rsidP="00BD0356" w:rsidRDefault="00BD0356" w14:paraId="717C3E5A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>2.1.2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</w:t>
            </w:r>
            <w:proofErr w:type="spellStart"/>
            <w:r>
              <w:t>Tarpdisciplininių</w:t>
            </w:r>
            <w:proofErr w:type="spellEnd"/>
            <w:r>
              <w:t xml:space="preserve"> </w:t>
            </w:r>
            <w:proofErr w:type="spellStart"/>
            <w:r>
              <w:t>tyrimų</w:t>
            </w:r>
            <w:proofErr w:type="spellEnd"/>
            <w:r>
              <w:t xml:space="preserve"> </w:t>
            </w:r>
            <w:proofErr w:type="spellStart"/>
            <w:r>
              <w:t>puoselėjimas</w:t>
            </w:r>
            <w:proofErr w:type="spellEnd"/>
            <w:r>
              <w:t xml:space="preserve"> / </w:t>
            </w:r>
            <w:proofErr w:type="spellStart"/>
            <w:r>
              <w:t>plėtojimas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:rsidRPr="00476DE3" w:rsidR="00BD0356" w:rsidP="00BD0356" w:rsidRDefault="00BD0356" w14:paraId="4670E3E1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proofErr w:type="spellStart"/>
            <w:r>
              <w:t>Tarpdisciplininės</w:t>
            </w:r>
            <w:proofErr w:type="spellEnd"/>
            <w:r>
              <w:t xml:space="preserve"> </w:t>
            </w:r>
            <w:proofErr w:type="spellStart"/>
            <w:r>
              <w:t>publikacijos</w:t>
            </w:r>
            <w:proofErr w:type="spellEnd"/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476DE3" w:rsidR="00BD0356" w:rsidP="003366DC" w:rsidRDefault="00BD0356" w14:paraId="73E2F8D7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Pr="00476DE3" w:rsidR="00BD0356" w:rsidTr="003366DC" w14:paraId="658CB3AA" w14:textId="77777777">
        <w:trPr>
          <w:trHeight w:val="99"/>
        </w:trPr>
        <w:tc>
          <w:tcPr>
            <w:tcW w:w="2694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BD0356" w:rsidP="003366DC" w:rsidRDefault="00BD0356" w14:paraId="4514B00A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BD0356" w:rsidP="003366DC" w:rsidRDefault="00BD0356" w14:paraId="45B23BE9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BD0356" w:rsidP="003366DC" w:rsidRDefault="009C270C" w14:paraId="3CC51874" w14:textId="36B32518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hyperlink w:history="1" r:id="rId12">
              <w:r w:rsidRPr="007F70AF">
                <w:rPr>
                  <w:rStyle w:val="Hyperlink"/>
                  <w:rFonts w:ascii="Calibri" w:hAnsi="Calibri" w:eastAsia="Times New Roman" w:cs="Times New Roman"/>
                  <w:lang w:val="lt-LT" w:eastAsia="lt-LT"/>
                </w:rPr>
                <w:t>https://elaba.mb.vu.lt/dmsti/?aut=Povilas+Treigys</w:t>
              </w:r>
            </w:hyperlink>
          </w:p>
          <w:p w:rsidR="009C270C" w:rsidP="003366DC" w:rsidRDefault="009C270C" w14:paraId="64A621CE" w14:textId="036B2669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hyperlink w:history="1" r:id="rId13">
              <w:r w:rsidRPr="007F70AF">
                <w:rPr>
                  <w:rStyle w:val="Hyperlink"/>
                  <w:rFonts w:ascii="Calibri" w:hAnsi="Calibri" w:eastAsia="Times New Roman" w:cs="Times New Roman"/>
                  <w:lang w:val="lt-LT" w:eastAsia="lt-LT"/>
                </w:rPr>
                <w:t>https://elaba.mb.vu.lt/dmsti/?aut=Jolita+Bernatavi%C4%8Dien%C4%97</w:t>
              </w:r>
            </w:hyperlink>
          </w:p>
          <w:p w:rsidR="009C270C" w:rsidP="003366DC" w:rsidRDefault="009C270C" w14:paraId="64F98AD1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hyperlink w:history="1" r:id="rId14">
              <w:r w:rsidRPr="007F70AF">
                <w:rPr>
                  <w:rStyle w:val="Hyperlink"/>
                  <w:rFonts w:ascii="Calibri" w:hAnsi="Calibri" w:eastAsia="Times New Roman" w:cs="Times New Roman"/>
                  <w:lang w:val="lt-LT" w:eastAsia="lt-LT"/>
                </w:rPr>
                <w:t>https://elaba.mb.vu.lt/dmsti/?aut=Gra%C5%BEina+Korvel</w:t>
              </w:r>
            </w:hyperlink>
            <w:r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</w:t>
            </w:r>
          </w:p>
          <w:p w:rsidR="009C270C" w:rsidP="003366DC" w:rsidRDefault="009C270C" w14:paraId="10E39126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hyperlink w:history="1" r:id="rId15">
              <w:r w:rsidRPr="007F70AF">
                <w:rPr>
                  <w:rStyle w:val="Hyperlink"/>
                  <w:rFonts w:ascii="Calibri" w:hAnsi="Calibri" w:eastAsia="Times New Roman" w:cs="Times New Roman"/>
                  <w:lang w:val="lt-LT" w:eastAsia="lt-LT"/>
                </w:rPr>
                <w:t>https://elaba.mb.vu.lt/dmsti/?aut=Gintautas+Tamulevi%C4%8Dius</w:t>
              </w:r>
            </w:hyperlink>
            <w:r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</w:t>
            </w:r>
          </w:p>
          <w:p w:rsidR="009C270C" w:rsidP="003366DC" w:rsidRDefault="009C270C" w14:paraId="774FEE44" w14:textId="7E6A3DF0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hyperlink w:history="1" r:id="rId16">
              <w:r w:rsidRPr="007F70AF">
                <w:rPr>
                  <w:rStyle w:val="Hyperlink"/>
                  <w:rFonts w:ascii="Calibri" w:hAnsi="Calibri" w:eastAsia="Times New Roman" w:cs="Times New Roman"/>
                  <w:lang w:val="lt-LT" w:eastAsia="lt-LT"/>
                </w:rPr>
                <w:t>https://elaba.mb.vu.lt/dmsti/?aut=Gediminas+Navickas</w:t>
              </w:r>
            </w:hyperlink>
          </w:p>
          <w:p w:rsidRPr="00476DE3" w:rsidR="009C270C" w:rsidP="003366DC" w:rsidRDefault="009C270C" w14:paraId="61B13009" w14:textId="6720FB2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</w:p>
        </w:tc>
      </w:tr>
    </w:tbl>
    <w:p w:rsidRPr="00476DE3" w:rsidR="008C5F0F" w:rsidP="00DF67CD" w:rsidRDefault="008C5F0F" w14:paraId="61D57E43" w14:textId="77777777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Pr="00476DE3" w:rsidR="008C5F0F" w:rsidTr="00FA0699" w14:paraId="21A74841" w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8C5F0F" w:rsidP="00FA0699" w:rsidRDefault="006D7699" w14:paraId="5659B3B2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>2.1.7</w:t>
            </w:r>
            <w:r w:rsidRPr="00476DE3" w:rsidR="005C4019">
              <w:rPr>
                <w:rFonts w:ascii="Calibri" w:hAnsi="Calibri"/>
                <w:color w:val="000000"/>
                <w:lang w:val="lt-LT"/>
              </w:rPr>
              <w:t xml:space="preserve"> Bendrų mokslinių tyrimų su užsienio mokslininkais skatinimas</w:t>
            </w:r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:rsidRPr="00476DE3" w:rsidR="008C5F0F" w:rsidP="00FA0699" w:rsidRDefault="005C4019" w14:paraId="4A4F87F5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Bendros  publikacijos aukšto reitingo žurnaluose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476DE3" w:rsidR="008C5F0F" w:rsidP="00FA0699" w:rsidRDefault="005C4019" w14:paraId="681FA91A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Pr="00476DE3" w:rsidR="008C5F0F" w:rsidTr="00FA0699" w14:paraId="4C961E6A" w14:textId="77777777">
        <w:trPr>
          <w:trHeight w:val="99"/>
        </w:trPr>
        <w:tc>
          <w:tcPr>
            <w:tcW w:w="2694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8C5F0F" w:rsidP="00FA0699" w:rsidRDefault="008C5F0F" w14:paraId="298B981E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8C5F0F" w:rsidP="00FA0699" w:rsidRDefault="008C5F0F" w14:paraId="6B577AB5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8C5F0F" w:rsidP="00FA0699" w:rsidRDefault="00D03A6C" w14:paraId="160B5A5B" w14:textId="2175E4D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proofErr w:type="spellStart"/>
            <w:r>
              <w:t>Blaszke</w:t>
            </w:r>
            <w:proofErr w:type="spellEnd"/>
            <w:r>
              <w:t xml:space="preserve">, Maciej; Korvel, Gražina; </w:t>
            </w:r>
            <w:proofErr w:type="spellStart"/>
            <w:r>
              <w:t>Kostek</w:t>
            </w:r>
            <w:proofErr w:type="spellEnd"/>
            <w:r>
              <w:t xml:space="preserve">, </w:t>
            </w:r>
            <w:proofErr w:type="spellStart"/>
            <w:r>
              <w:t>Bozena</w:t>
            </w:r>
            <w:proofErr w:type="spellEnd"/>
            <w:r>
              <w:t xml:space="preserve">. Exploring neural networks for musical instrument identification in polyphonic audio // IEEE intelligent systems. Los </w:t>
            </w:r>
            <w:proofErr w:type="gramStart"/>
            <w:r>
              <w:t>Alamitos :</w:t>
            </w:r>
            <w:proofErr w:type="gramEnd"/>
            <w:r>
              <w:t xml:space="preserve"> Institute of Electrical and Electronics Engineers Inc. ISSN 1541-1672. </w:t>
            </w:r>
            <w:proofErr w:type="spellStart"/>
            <w:r>
              <w:t>eISSN</w:t>
            </w:r>
            <w:proofErr w:type="spellEnd"/>
            <w:r>
              <w:t xml:space="preserve"> 1941-1294. 2024, vol. 39, </w:t>
            </w:r>
            <w:proofErr w:type="spellStart"/>
            <w:r>
              <w:t>iss</w:t>
            </w:r>
            <w:proofErr w:type="spellEnd"/>
            <w:r>
              <w:t xml:space="preserve">. 5, p. 25-36. DOI: </w:t>
            </w:r>
            <w:hyperlink w:tgtFrame="_blank" w:history="1" r:id="rId17">
              <w:r>
                <w:rPr>
                  <w:rStyle w:val="Hyperlink"/>
                </w:rPr>
                <w:t>10.1109/MIS.2024.3392586</w:t>
              </w:r>
            </w:hyperlink>
            <w:r>
              <w:t>.</w:t>
            </w:r>
          </w:p>
        </w:tc>
      </w:tr>
    </w:tbl>
    <w:p w:rsidR="008C5F0F" w:rsidP="00DF67CD" w:rsidRDefault="008C5F0F" w14:paraId="36199BAE" w14:textId="77777777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Pr="00476DE3" w:rsidR="008822F6" w:rsidTr="003366DC" w14:paraId="1D48C885" w14:textId="77777777">
        <w:trPr>
          <w:trHeight w:val="320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92D050"/>
            <w:vAlign w:val="center"/>
            <w:hideMark/>
          </w:tcPr>
          <w:p w:rsidRPr="00476DE3" w:rsidR="008822F6" w:rsidP="003366DC" w:rsidRDefault="008822F6" w14:paraId="0F762D84" w14:textId="77777777">
            <w:pPr>
              <w:spacing w:after="0" w:line="240" w:lineRule="auto"/>
              <w:rPr>
                <w:rFonts w:ascii="Calibri" w:hAnsi="Calibri" w:eastAsia="Times New Roman" w:cs="Times New Roman"/>
                <w:i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i/>
                <w:color w:val="000000"/>
                <w:lang w:val="lt-LT" w:eastAsia="lt-LT"/>
              </w:rPr>
              <w:t>2</w:t>
            </w:r>
            <w:r>
              <w:rPr>
                <w:rFonts w:ascii="Calibri" w:hAnsi="Calibri" w:eastAsia="Times New Roman" w:cs="Times New Roman"/>
                <w:i/>
                <w:color w:val="000000"/>
                <w:lang w:val="lt-LT" w:eastAsia="lt-LT"/>
              </w:rPr>
              <w:t>.1.8</w:t>
            </w:r>
            <w:r w:rsidRPr="00476DE3">
              <w:rPr>
                <w:rFonts w:ascii="Calibri" w:hAnsi="Calibri" w:eastAsia="Times New Roman" w:cs="Times New Roman"/>
                <w:i/>
                <w:color w:val="000000"/>
                <w:lang w:val="lt-LT" w:eastAsia="lt-LT"/>
              </w:rPr>
              <w:t xml:space="preserve"> Strateginių partnerysčių su užsienio universitetais palaikymas ir plėtra</w:t>
            </w:r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76DE3" w:rsidR="008822F6" w:rsidP="003366DC" w:rsidRDefault="008822F6" w14:paraId="43BCE97C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Per metus parengtos ir įteiktos vertinimui tarptautinio lygio projektų paraiškos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476DE3" w:rsidR="008822F6" w:rsidP="003366DC" w:rsidRDefault="008822F6" w14:paraId="41560D4B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Atsakingas asmuo DMSTI | Paraiškos pavadinimas | Partneriai </w:t>
            </w:r>
          </w:p>
        </w:tc>
      </w:tr>
      <w:tr w:rsidRPr="00476DE3" w:rsidR="008822F6" w:rsidTr="003366DC" w14:paraId="54CA1264" w14:textId="77777777">
        <w:trPr>
          <w:trHeight w:val="189"/>
        </w:trPr>
        <w:tc>
          <w:tcPr>
            <w:tcW w:w="2694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8822F6" w:rsidP="003366DC" w:rsidRDefault="008822F6" w14:paraId="0C415ABB" w14:textId="77777777">
            <w:pPr>
              <w:spacing w:after="0" w:line="240" w:lineRule="auto"/>
              <w:rPr>
                <w:rFonts w:ascii="Calibri" w:hAnsi="Calibri" w:eastAsia="Times New Roman" w:cs="Times New Roman"/>
                <w:i/>
                <w:color w:val="000000"/>
                <w:lang w:val="lt-LT" w:eastAsia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P="003366DC" w:rsidRDefault="008822F6" w14:paraId="42426531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P="003366DC" w:rsidRDefault="008822F6" w14:paraId="0830D78E" w14:textId="60074EBB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</w:p>
        </w:tc>
      </w:tr>
    </w:tbl>
    <w:p w:rsidRPr="00476DE3" w:rsidR="00BF5244" w:rsidP="00BF5244" w:rsidRDefault="00BF5244" w14:paraId="67305BD2" w14:textId="77777777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Pr="0005025B" w:rsidR="00BF5244" w:rsidTr="003366DC" w14:paraId="77F35366" w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BF5244" w:rsidP="00BF5244" w:rsidRDefault="00BF5244" w14:paraId="453F6ACB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2.</w:t>
            </w:r>
            <w:r>
              <w:rPr>
                <w:rFonts w:ascii="Calibri" w:hAnsi="Calibri"/>
                <w:color w:val="000000"/>
                <w:lang w:val="lt-LT"/>
              </w:rPr>
              <w:t>1.9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</w:t>
            </w:r>
            <w:proofErr w:type="spellStart"/>
            <w:r>
              <w:t>Doktorantų</w:t>
            </w:r>
            <w:proofErr w:type="spellEnd"/>
            <w:r>
              <w:t xml:space="preserve"> ir </w:t>
            </w:r>
            <w:proofErr w:type="spellStart"/>
            <w:r>
              <w:t>podoktorantūros</w:t>
            </w:r>
            <w:proofErr w:type="spellEnd"/>
            <w:r>
              <w:t xml:space="preserve"> </w:t>
            </w:r>
            <w:proofErr w:type="spellStart"/>
            <w:r>
              <w:t>stažuotojų</w:t>
            </w:r>
            <w:proofErr w:type="spellEnd"/>
            <w:r>
              <w:t xml:space="preserve"> </w:t>
            </w:r>
            <w:proofErr w:type="spellStart"/>
            <w:r>
              <w:t>iš</w:t>
            </w:r>
            <w:proofErr w:type="spellEnd"/>
            <w:r>
              <w:t xml:space="preserve"> </w:t>
            </w:r>
            <w:proofErr w:type="spellStart"/>
            <w:r>
              <w:t>užsienio</w:t>
            </w:r>
            <w:proofErr w:type="spellEnd"/>
            <w:r>
              <w:t xml:space="preserve"> </w:t>
            </w:r>
            <w:proofErr w:type="spellStart"/>
            <w:r>
              <w:t>pritraukimo</w:t>
            </w:r>
            <w:proofErr w:type="spellEnd"/>
            <w:r>
              <w:t xml:space="preserve"> ir </w:t>
            </w:r>
            <w:proofErr w:type="spellStart"/>
            <w:r>
              <w:t>integravimo</w:t>
            </w:r>
            <w:proofErr w:type="spellEnd"/>
            <w:r>
              <w:t xml:space="preserve"> </w:t>
            </w:r>
            <w:proofErr w:type="spellStart"/>
            <w:r>
              <w:t>proceso</w:t>
            </w:r>
            <w:proofErr w:type="spellEnd"/>
            <w:r>
              <w:t xml:space="preserve"> </w:t>
            </w:r>
            <w:proofErr w:type="spellStart"/>
            <w:r>
              <w:t>tobulinimas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:rsidRPr="00BF5244" w:rsidR="00BF5244" w:rsidP="00BF5244" w:rsidRDefault="00BF5244" w14:paraId="2CF0CFFB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BF5244">
              <w:rPr>
                <w:lang w:val="lt-LT"/>
              </w:rPr>
              <w:t>Doktorant</w:t>
            </w:r>
            <w:r>
              <w:rPr>
                <w:lang w:val="lt-LT"/>
              </w:rPr>
              <w:t>ai</w:t>
            </w:r>
            <w:r w:rsidRPr="00BF5244">
              <w:rPr>
                <w:lang w:val="lt-LT"/>
              </w:rPr>
              <w:t xml:space="preserve"> iš užsienio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476DE3" w:rsidR="00BF5244" w:rsidP="003366DC" w:rsidRDefault="00BF5244" w14:paraId="2D6788AE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Vardas, pavardė</w:t>
            </w:r>
          </w:p>
        </w:tc>
      </w:tr>
      <w:tr w:rsidRPr="0005025B" w:rsidR="00BF5244" w:rsidTr="003366DC" w14:paraId="43827731" w14:textId="77777777">
        <w:trPr>
          <w:trHeight w:val="99"/>
        </w:trPr>
        <w:tc>
          <w:tcPr>
            <w:tcW w:w="2694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BF5244" w:rsidP="003366DC" w:rsidRDefault="00BF5244" w14:paraId="4CD3683D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BF5244" w:rsidP="003366DC" w:rsidRDefault="00BF5244" w14:paraId="6552D37C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BF5244" w:rsidP="003366DC" w:rsidRDefault="00D03A6C" w14:paraId="35882865" w14:textId="491990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Sobia Dastgeer</w:t>
            </w:r>
          </w:p>
        </w:tc>
      </w:tr>
    </w:tbl>
    <w:p w:rsidRPr="00476DE3" w:rsidR="008822F6" w:rsidP="008822F6" w:rsidRDefault="008822F6" w14:paraId="7F237E18" w14:textId="77777777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Pr="0005025B" w:rsidR="008822F6" w:rsidTr="003366DC" w14:paraId="6A206B9A" w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8822F6" w:rsidP="003366DC" w:rsidRDefault="008822F6" w14:paraId="0FA9631F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2.</w:t>
            </w:r>
            <w:r>
              <w:rPr>
                <w:rFonts w:ascii="Calibri" w:hAnsi="Calibri"/>
                <w:color w:val="000000"/>
                <w:lang w:val="lt-LT"/>
              </w:rPr>
              <w:t>1.11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Galimybės doktorantams išvykti į stiprius užsienio mokslo centrus, vasaros mokyklas ir konferencijas suteikimas</w:t>
            </w:r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P="003366DC" w:rsidRDefault="008822F6" w14:paraId="704C4E3C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Išvykos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476DE3" w:rsidR="008822F6" w:rsidP="003366DC" w:rsidRDefault="008822F6" w14:paraId="3A6259EB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Doktorantas | Išvykos apibūdinimas</w:t>
            </w:r>
          </w:p>
        </w:tc>
      </w:tr>
      <w:tr w:rsidRPr="0005025B" w:rsidR="008822F6" w:rsidTr="003366DC" w14:paraId="1CE6ED39" w14:textId="77777777">
        <w:trPr>
          <w:trHeight w:val="99"/>
        </w:trPr>
        <w:tc>
          <w:tcPr>
            <w:tcW w:w="2694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8822F6" w:rsidP="003366DC" w:rsidRDefault="008822F6" w14:paraId="78CCEDF9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P="003366DC" w:rsidRDefault="008822F6" w14:paraId="68D27366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P="003366DC" w:rsidRDefault="008822F6" w14:paraId="6CA1F954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</w:p>
        </w:tc>
      </w:tr>
    </w:tbl>
    <w:p w:rsidRPr="00476DE3" w:rsidR="008822F6" w:rsidP="00DF67CD" w:rsidRDefault="008822F6" w14:paraId="62277826" w14:textId="77777777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Pr="006B5CA5" w:rsidR="008C5F0F" w:rsidTr="6568B85F" w14:paraId="60588F6D" w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Pr="00476DE3" w:rsidR="008C5F0F" w:rsidP="0005025B" w:rsidRDefault="0005025B" w14:paraId="1F393ED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3.1.2 Vadovavimas bakalauro bei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05025B">
              <w:rPr>
                <w:rFonts w:ascii="Calibri" w:hAnsi="Calibri"/>
                <w:color w:val="000000"/>
                <w:lang w:val="lt-LT"/>
              </w:rPr>
              <w:t>magistro baigiamiesiems darbams ir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05025B">
              <w:rPr>
                <w:rFonts w:ascii="Calibri" w:hAnsi="Calibri"/>
                <w:color w:val="000000"/>
                <w:lang w:val="lt-LT"/>
              </w:rPr>
              <w:t>studentų praktikai; gabių studentų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05025B">
              <w:rPr>
                <w:rFonts w:ascii="Calibri" w:hAnsi="Calibri"/>
                <w:color w:val="000000"/>
                <w:lang w:val="lt-LT"/>
              </w:rPr>
              <w:t>įtraukimas į mokslinį darbą</w:t>
            </w:r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6DE3" w:rsidR="008C5F0F" w:rsidP="00FA0699" w:rsidRDefault="005C4019" w14:paraId="722CB3AA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Baigiamųjų darbų ir praktikų skaičius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76DE3" w:rsidR="008C5F0F" w:rsidP="005C4019" w:rsidRDefault="008C5F0F" w14:paraId="37F580BC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Atsakingas asmuo DMSTI | </w:t>
            </w:r>
            <w:r w:rsidRPr="00476DE3" w:rsidR="005C4019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Baigiamųjų darbų skaičius | Praktikų skaičius</w:t>
            </w:r>
          </w:p>
        </w:tc>
      </w:tr>
      <w:tr w:rsidRPr="006B5CA5" w:rsidR="008C5F0F" w:rsidTr="6568B85F" w14:paraId="3A5A3807" w14:textId="77777777">
        <w:trPr>
          <w:trHeight w:val="99"/>
        </w:trPr>
        <w:tc>
          <w:tcPr>
            <w:tcW w:w="2694" w:type="dxa"/>
            <w:vMerge/>
            <w:tcBorders/>
            <w:tcMar/>
            <w:vAlign w:val="center"/>
          </w:tcPr>
          <w:p w:rsidRPr="00476DE3" w:rsidR="008C5F0F" w:rsidP="00FA0699" w:rsidRDefault="008C5F0F" w14:paraId="40832E5A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/>
            <w:tcMar/>
            <w:vAlign w:val="center"/>
          </w:tcPr>
          <w:p w:rsidRPr="00476DE3" w:rsidR="008C5F0F" w:rsidP="00FA0699" w:rsidRDefault="008C5F0F" w14:paraId="0395FFCD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6DE3" w:rsidR="008C5F0F" w:rsidP="6568B85F" w:rsidRDefault="00D03A6C" w14:paraId="573C2ED6" w14:textId="4A3560B3">
            <w:pPr>
              <w:spacing w:after="0" w:line="240" w:lineRule="auto"/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</w:pPr>
            <w:r w:rsidRPr="6568B85F" w:rsidR="74BF2B89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Povilas Treigys</w:t>
            </w:r>
            <w:r w:rsidRPr="6568B85F" w:rsidR="35D9BDF9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– </w:t>
            </w:r>
            <w:r w:rsidRPr="6568B85F" w:rsidR="74BF2B89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2</w:t>
            </w:r>
          </w:p>
          <w:p w:rsidRPr="00476DE3" w:rsidR="008C5F0F" w:rsidP="6568B85F" w:rsidRDefault="00D03A6C" w14:paraId="4302B370" w14:textId="09E1CFBA">
            <w:pPr>
              <w:spacing w:after="0" w:line="240" w:lineRule="auto"/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</w:pPr>
            <w:r w:rsidRPr="6568B85F" w:rsidR="06388AF4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Jolita Bernatavičienė 4 bakalauro ir 1 magistro darbas</w:t>
            </w:r>
          </w:p>
          <w:p w:rsidRPr="00476DE3" w:rsidR="008C5F0F" w:rsidP="00FA0699" w:rsidRDefault="00D03A6C" w14:paraId="2C830B6E" w14:textId="45F79ADA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6568B85F" w:rsidR="361A921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(Gražinos dar yra)</w:t>
            </w:r>
          </w:p>
        </w:tc>
      </w:tr>
    </w:tbl>
    <w:p w:rsidRPr="00476DE3" w:rsidR="00BF5244" w:rsidP="00BF5244" w:rsidRDefault="00BF5244" w14:paraId="32243FCF" w14:textId="77777777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Pr="00476DE3" w:rsidR="00BF5244" w:rsidTr="6568B85F" w14:paraId="5034A6B7" w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Pr="00476DE3" w:rsidR="00BF5244" w:rsidP="00BF5244" w:rsidRDefault="00BF5244" w14:paraId="33B0A4D1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3.1.</w:t>
            </w:r>
            <w:r>
              <w:rPr>
                <w:rFonts w:ascii="Calibri" w:hAnsi="Calibri"/>
                <w:color w:val="000000"/>
                <w:lang w:val="lt-LT"/>
              </w:rPr>
              <w:t>3</w:t>
            </w:r>
            <w:r w:rsidRPr="0005025B">
              <w:rPr>
                <w:rFonts w:ascii="Calibri" w:hAnsi="Calibri"/>
                <w:color w:val="000000"/>
                <w:lang w:val="lt-LT"/>
              </w:rPr>
              <w:t xml:space="preserve"> </w:t>
            </w:r>
            <w:proofErr w:type="spellStart"/>
            <w:r>
              <w:t>Studentų</w:t>
            </w:r>
            <w:proofErr w:type="spellEnd"/>
            <w:r>
              <w:t xml:space="preserve"> </w:t>
            </w:r>
            <w:proofErr w:type="spellStart"/>
            <w:r>
              <w:t>įtraukimas</w:t>
            </w:r>
            <w:proofErr w:type="spellEnd"/>
            <w:r>
              <w:t xml:space="preserve"> į MTEP </w:t>
            </w:r>
            <w:proofErr w:type="spellStart"/>
            <w:r>
              <w:t>projektus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6DE3" w:rsidR="00BF5244" w:rsidP="00BF5244" w:rsidRDefault="00BF5244" w14:paraId="1AAFBDBF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t xml:space="preserve">Į MTEP </w:t>
            </w:r>
            <w:proofErr w:type="spellStart"/>
            <w:r>
              <w:t>projektus</w:t>
            </w:r>
            <w:proofErr w:type="spellEnd"/>
            <w:r>
              <w:t xml:space="preserve"> </w:t>
            </w:r>
            <w:proofErr w:type="spellStart"/>
            <w:r>
              <w:t>įtraukti</w:t>
            </w:r>
            <w:proofErr w:type="spellEnd"/>
            <w:r>
              <w:t xml:space="preserve"> </w:t>
            </w:r>
            <w:proofErr w:type="spellStart"/>
            <w:r>
              <w:t>studentai</w:t>
            </w:r>
            <w:proofErr w:type="spellEnd"/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76DE3" w:rsidR="00BF5244" w:rsidP="00457C4C" w:rsidRDefault="00BF5244" w14:paraId="630EF75D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Vardas, pavardė, studijų pakopa</w:t>
            </w:r>
          </w:p>
        </w:tc>
      </w:tr>
      <w:tr w:rsidRPr="00476DE3" w:rsidR="00BF5244" w:rsidTr="6568B85F" w14:paraId="686FBE37" w14:textId="77777777">
        <w:trPr>
          <w:trHeight w:val="99"/>
        </w:trPr>
        <w:tc>
          <w:tcPr>
            <w:tcW w:w="2694" w:type="dxa"/>
            <w:vMerge/>
            <w:tcBorders/>
            <w:tcMar/>
            <w:vAlign w:val="center"/>
          </w:tcPr>
          <w:p w:rsidRPr="00476DE3" w:rsidR="00BF5244" w:rsidP="003366DC" w:rsidRDefault="00BF5244" w14:paraId="0EECA4F5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/>
            <w:tcMar/>
            <w:vAlign w:val="center"/>
          </w:tcPr>
          <w:p w:rsidRPr="00476DE3" w:rsidR="00BF5244" w:rsidP="003366DC" w:rsidRDefault="00BF5244" w14:paraId="278102C1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6DE3" w:rsidR="00BF5244" w:rsidP="003366DC" w:rsidRDefault="00D03A6C" w14:paraId="1B535EFD" w14:textId="47C9274C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6568B85F" w:rsidR="74BF2B89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Tautvydas </w:t>
            </w:r>
            <w:r w:rsidRPr="6568B85F" w:rsidR="74BF2B89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naudžiūnas</w:t>
            </w:r>
            <w:r w:rsidRPr="6568B85F" w:rsidR="74BF2B89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bakalauras, Steponas </w:t>
            </w:r>
            <w:r w:rsidRPr="6568B85F" w:rsidR="74BF2B89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Tolomanovoas</w:t>
            </w:r>
            <w:r w:rsidRPr="6568B85F" w:rsidR="74BF2B89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bakalauras, </w:t>
            </w:r>
            <w:r w:rsidRPr="6568B85F" w:rsidR="57516370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Nojus Burdaitis bakalauras, </w:t>
            </w:r>
            <w:r w:rsidRPr="6568B85F" w:rsidR="2A4F45AD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( Dar du Gražinos studentai)</w:t>
            </w:r>
          </w:p>
        </w:tc>
      </w:tr>
    </w:tbl>
    <w:p w:rsidRPr="00476DE3" w:rsidR="008C5F0F" w:rsidP="00DF67CD" w:rsidRDefault="008C5F0F" w14:paraId="21E12790" w14:textId="77777777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Pr="00476DE3" w:rsidR="00FA0699" w:rsidTr="00FA0699" w14:paraId="0D0A8344" w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FA0699" w:rsidP="00FA0699" w:rsidRDefault="0005025B" w14:paraId="55B78226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3.1.4 Bendros publikacijos su studentais</w:t>
            </w:r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:rsidRPr="00476DE3" w:rsidR="00FA0699" w:rsidP="00FA0699" w:rsidRDefault="00FA0699" w14:paraId="7C08C68A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 xml:space="preserve">Publikuoti CA </w:t>
            </w:r>
            <w:proofErr w:type="spellStart"/>
            <w:r w:rsidRPr="00476DE3">
              <w:rPr>
                <w:rFonts w:ascii="Calibri" w:hAnsi="Calibri"/>
                <w:color w:val="000000"/>
                <w:lang w:val="lt-LT"/>
              </w:rPr>
              <w:t>WoS</w:t>
            </w:r>
            <w:proofErr w:type="spellEnd"/>
            <w:r w:rsidRPr="00476DE3">
              <w:rPr>
                <w:rFonts w:ascii="Calibri" w:hAnsi="Calibri"/>
                <w:color w:val="000000"/>
                <w:lang w:val="lt-LT"/>
              </w:rPr>
              <w:t xml:space="preserve"> straipsniai su I arba II pakopos studentais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476DE3" w:rsidR="00FA0699" w:rsidP="00FA0699" w:rsidRDefault="00FA0699" w14:paraId="77B59B0F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Pr="00476DE3" w:rsidR="00FA0699" w:rsidTr="00FA0699" w14:paraId="69846627" w14:textId="77777777">
        <w:trPr>
          <w:trHeight w:val="99"/>
        </w:trPr>
        <w:tc>
          <w:tcPr>
            <w:tcW w:w="2694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FA0699" w:rsidP="00FA0699" w:rsidRDefault="00FA0699" w14:paraId="675A8212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FA0699" w:rsidP="00FA0699" w:rsidRDefault="00FA0699" w14:paraId="163CD97D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FA0699" w:rsidP="00FA0699" w:rsidRDefault="00FA0699" w14:paraId="377047EF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</w:p>
        </w:tc>
      </w:tr>
    </w:tbl>
    <w:p w:rsidRPr="00476DE3" w:rsidR="008822F6" w:rsidP="008822F6" w:rsidRDefault="008822F6" w14:paraId="174FC734" w14:textId="77777777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Pr="00476DE3" w:rsidR="008822F6" w:rsidTr="003366DC" w14:paraId="6C41A1C0" w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8822F6" w:rsidP="003366DC" w:rsidRDefault="008822F6" w14:paraId="6A99D1FB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3.1</w:t>
            </w:r>
            <w:r>
              <w:rPr>
                <w:rFonts w:ascii="Calibri" w:hAnsi="Calibri"/>
                <w:color w:val="000000"/>
                <w:lang w:val="lt-LT"/>
              </w:rPr>
              <w:t>.7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Palankių sąlygų sudarymas akademinių talentų pritraukimui</w:t>
            </w:r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P="003366DC" w:rsidRDefault="008822F6" w14:paraId="2A197DF3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 xml:space="preserve">Institute dirbantys </w:t>
            </w:r>
            <w:proofErr w:type="spellStart"/>
            <w:r w:rsidRPr="00476DE3">
              <w:rPr>
                <w:rFonts w:ascii="Calibri" w:hAnsi="Calibri"/>
                <w:color w:val="000000"/>
                <w:lang w:val="lt-LT"/>
              </w:rPr>
              <w:t>podoktorantūros</w:t>
            </w:r>
            <w:proofErr w:type="spellEnd"/>
            <w:r w:rsidRPr="00476DE3">
              <w:rPr>
                <w:rFonts w:ascii="Calibri" w:hAnsi="Calibri"/>
                <w:color w:val="000000"/>
                <w:lang w:val="lt-LT"/>
              </w:rPr>
              <w:t xml:space="preserve"> stažuotojai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476DE3" w:rsidR="008822F6" w:rsidP="003366DC" w:rsidRDefault="008822F6" w14:paraId="2F019F1B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Vardas, pavardė</w:t>
            </w:r>
          </w:p>
        </w:tc>
      </w:tr>
      <w:tr w:rsidRPr="00476DE3" w:rsidR="008822F6" w:rsidTr="003366DC" w14:paraId="5F49360E" w14:textId="77777777">
        <w:trPr>
          <w:trHeight w:val="99"/>
        </w:trPr>
        <w:tc>
          <w:tcPr>
            <w:tcW w:w="2694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8822F6" w:rsidP="003366DC" w:rsidRDefault="008822F6" w14:paraId="2CE745E0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P="003366DC" w:rsidRDefault="008822F6" w14:paraId="3F70776B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P="003366DC" w:rsidRDefault="008822F6" w14:paraId="58A223EE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</w:p>
        </w:tc>
      </w:tr>
    </w:tbl>
    <w:p w:rsidRPr="00476DE3" w:rsidR="00FA0699" w:rsidP="001A195D" w:rsidRDefault="00FA0699" w14:paraId="16AB93B3" w14:textId="77777777">
      <w:pPr>
        <w:spacing w:after="0" w:line="240" w:lineRule="auto"/>
        <w:rPr>
          <w:b/>
          <w:lang w:val="lt-LT"/>
        </w:rPr>
      </w:pPr>
    </w:p>
    <w:sectPr w:rsidRPr="00476DE3" w:rsidR="00FA0699" w:rsidSect="00CD1059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3DF2" w:rsidP="001D0A3A" w:rsidRDefault="00CA3DF2" w14:paraId="10B558A5" w14:textId="77777777">
      <w:pPr>
        <w:spacing w:after="0" w:line="240" w:lineRule="auto"/>
      </w:pPr>
      <w:r>
        <w:separator/>
      </w:r>
    </w:p>
  </w:endnote>
  <w:endnote w:type="continuationSeparator" w:id="0">
    <w:p w:rsidR="00CA3DF2" w:rsidP="001D0A3A" w:rsidRDefault="00CA3DF2" w14:paraId="2D6E94D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3DF2" w:rsidP="001D0A3A" w:rsidRDefault="00CA3DF2" w14:paraId="3DC3E1E4" w14:textId="77777777">
      <w:pPr>
        <w:spacing w:after="0" w:line="240" w:lineRule="auto"/>
      </w:pPr>
      <w:r>
        <w:separator/>
      </w:r>
    </w:p>
  </w:footnote>
  <w:footnote w:type="continuationSeparator" w:id="0">
    <w:p w:rsidR="00CA3DF2" w:rsidP="001D0A3A" w:rsidRDefault="00CA3DF2" w14:paraId="6DE44F83" w14:textId="77777777">
      <w:pPr>
        <w:spacing w:after="0" w:line="240" w:lineRule="auto"/>
      </w:pPr>
      <w:r>
        <w:continuationSeparator/>
      </w:r>
    </w:p>
  </w:footnote>
  <w:footnote w:id="1">
    <w:p w:rsidRPr="001D0A3A" w:rsidR="003366DC" w:rsidP="00204B6B" w:rsidRDefault="003366DC" w14:paraId="241D605F" w14:textId="77777777">
      <w:pPr>
        <w:pStyle w:val="FootnoteText"/>
        <w:ind w:left="142" w:hanging="142"/>
        <w:rPr>
          <w:lang w:val="lt-LT"/>
        </w:rPr>
      </w:pPr>
      <w:r w:rsidRPr="008D6D4A">
        <w:rPr>
          <w:rStyle w:val="FootnoteReference"/>
          <w:lang w:val="lt-LT"/>
        </w:rPr>
        <w:footnoteRef/>
      </w:r>
      <w:r w:rsidRPr="008D6D4A">
        <w:rPr>
          <w:lang w:val="lt-LT"/>
        </w:rPr>
        <w:t xml:space="preserve"> </w:t>
      </w:r>
      <w:r>
        <w:rPr>
          <w:lang w:val="lt-LT"/>
        </w:rPr>
        <w:t xml:space="preserve">Metinės ataskaitos </w:t>
      </w:r>
      <w:r w:rsidRPr="008D6D4A">
        <w:rPr>
          <w:lang w:val="lt-LT"/>
        </w:rPr>
        <w:t xml:space="preserve">informacija </w:t>
      </w:r>
      <w:r>
        <w:rPr>
          <w:lang w:val="lt-LT"/>
        </w:rPr>
        <w:t>renkama ir</w:t>
      </w:r>
      <w:r w:rsidRPr="008D6D4A">
        <w:rPr>
          <w:lang w:val="lt-LT"/>
        </w:rPr>
        <w:t xml:space="preserve"> LMT </w:t>
      </w:r>
      <w:r>
        <w:rPr>
          <w:lang w:val="lt-LT"/>
        </w:rPr>
        <w:t xml:space="preserve">2023–2027 m. palyginamajam vertinimui; </w:t>
      </w:r>
      <w:r w:rsidRPr="008D6D4A">
        <w:rPr>
          <w:lang w:val="lt-LT"/>
        </w:rPr>
        <w:t xml:space="preserve">kai konkrečiu klausimu nėra ką įrašyti – atitinkamą </w:t>
      </w:r>
      <w:r>
        <w:rPr>
          <w:lang w:val="lt-LT"/>
        </w:rPr>
        <w:t>lentelę ištrinkite ar palikite neužpildytą.</w:t>
      </w:r>
    </w:p>
  </w:footnote>
</w:footnote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EyMLAwNjU0tDQ1M7BQ0lEKTi0uzszPAykwqgUAV0kNxiwAAAA="/>
  </w:docVars>
  <w:rsids>
    <w:rsidRoot w:val="003A2393"/>
    <w:rsid w:val="000001D3"/>
    <w:rsid w:val="00025E11"/>
    <w:rsid w:val="000325A9"/>
    <w:rsid w:val="0005025B"/>
    <w:rsid w:val="00050519"/>
    <w:rsid w:val="00116C14"/>
    <w:rsid w:val="0014009A"/>
    <w:rsid w:val="00141577"/>
    <w:rsid w:val="00156111"/>
    <w:rsid w:val="00180D43"/>
    <w:rsid w:val="00190A1A"/>
    <w:rsid w:val="001A195D"/>
    <w:rsid w:val="001D0A3A"/>
    <w:rsid w:val="001E6616"/>
    <w:rsid w:val="00204B6B"/>
    <w:rsid w:val="00245923"/>
    <w:rsid w:val="00252738"/>
    <w:rsid w:val="002F71B2"/>
    <w:rsid w:val="003366DC"/>
    <w:rsid w:val="003A2393"/>
    <w:rsid w:val="00457C4C"/>
    <w:rsid w:val="00476DE3"/>
    <w:rsid w:val="00497C7F"/>
    <w:rsid w:val="004A734B"/>
    <w:rsid w:val="00507C7A"/>
    <w:rsid w:val="00514AE0"/>
    <w:rsid w:val="005251F5"/>
    <w:rsid w:val="005C4019"/>
    <w:rsid w:val="00604D86"/>
    <w:rsid w:val="006959A1"/>
    <w:rsid w:val="006B5CA5"/>
    <w:rsid w:val="006D7699"/>
    <w:rsid w:val="00705C76"/>
    <w:rsid w:val="0074624B"/>
    <w:rsid w:val="007E62CC"/>
    <w:rsid w:val="00824AC8"/>
    <w:rsid w:val="008534D2"/>
    <w:rsid w:val="00865142"/>
    <w:rsid w:val="0087112E"/>
    <w:rsid w:val="008822F6"/>
    <w:rsid w:val="008870C0"/>
    <w:rsid w:val="008C5F0F"/>
    <w:rsid w:val="008D6D4A"/>
    <w:rsid w:val="00900DA6"/>
    <w:rsid w:val="00957287"/>
    <w:rsid w:val="009C270C"/>
    <w:rsid w:val="009D4C77"/>
    <w:rsid w:val="009E05B2"/>
    <w:rsid w:val="00A02731"/>
    <w:rsid w:val="00A35BE5"/>
    <w:rsid w:val="00A93D9B"/>
    <w:rsid w:val="00AD477B"/>
    <w:rsid w:val="00AF4701"/>
    <w:rsid w:val="00AF7801"/>
    <w:rsid w:val="00B87D05"/>
    <w:rsid w:val="00BD0356"/>
    <w:rsid w:val="00BD6BC3"/>
    <w:rsid w:val="00BF5244"/>
    <w:rsid w:val="00CA3D52"/>
    <w:rsid w:val="00CA3DF2"/>
    <w:rsid w:val="00CD1059"/>
    <w:rsid w:val="00D03A6C"/>
    <w:rsid w:val="00D12335"/>
    <w:rsid w:val="00D2491E"/>
    <w:rsid w:val="00D3763F"/>
    <w:rsid w:val="00D53CB4"/>
    <w:rsid w:val="00DE6FD3"/>
    <w:rsid w:val="00DF67CD"/>
    <w:rsid w:val="00E36C91"/>
    <w:rsid w:val="00E46F20"/>
    <w:rsid w:val="00E50A20"/>
    <w:rsid w:val="00E743F6"/>
    <w:rsid w:val="00E87C6A"/>
    <w:rsid w:val="00EA6113"/>
    <w:rsid w:val="00EA620F"/>
    <w:rsid w:val="00EB30E3"/>
    <w:rsid w:val="00EC79DC"/>
    <w:rsid w:val="00EF674C"/>
    <w:rsid w:val="00F00A5E"/>
    <w:rsid w:val="00F14474"/>
    <w:rsid w:val="00FA0699"/>
    <w:rsid w:val="00FB0E51"/>
    <w:rsid w:val="02388EC1"/>
    <w:rsid w:val="03069465"/>
    <w:rsid w:val="032E899E"/>
    <w:rsid w:val="06388AF4"/>
    <w:rsid w:val="0854D96D"/>
    <w:rsid w:val="0D97B4AC"/>
    <w:rsid w:val="1BAC6114"/>
    <w:rsid w:val="2458847D"/>
    <w:rsid w:val="2A4F45AD"/>
    <w:rsid w:val="3199B7E1"/>
    <w:rsid w:val="31B4F28B"/>
    <w:rsid w:val="359AAE43"/>
    <w:rsid w:val="35D9BDF9"/>
    <w:rsid w:val="361A921A"/>
    <w:rsid w:val="392D68C1"/>
    <w:rsid w:val="3973EEA3"/>
    <w:rsid w:val="5620297A"/>
    <w:rsid w:val="57516370"/>
    <w:rsid w:val="606F7B21"/>
    <w:rsid w:val="618FFF33"/>
    <w:rsid w:val="63DBBE57"/>
    <w:rsid w:val="6540C928"/>
    <w:rsid w:val="6568B85F"/>
    <w:rsid w:val="664FD67F"/>
    <w:rsid w:val="665A5A20"/>
    <w:rsid w:val="6CE915DA"/>
    <w:rsid w:val="716A8B79"/>
    <w:rsid w:val="73D990FE"/>
    <w:rsid w:val="74BF2B89"/>
    <w:rsid w:val="7A849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28F03F"/>
  <w15:chartTrackingRefBased/>
  <w15:docId w15:val="{7D8971CC-0051-479E-AE3F-B4A517CFC16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5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86514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5728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D0A3A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1D0A3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D0A3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822F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30E3"/>
    <w:rPr>
      <w:color w:val="605E5C"/>
      <w:shd w:val="clear" w:color="auto" w:fill="E1DFDD"/>
    </w:rPr>
  </w:style>
  <w:style w:type="paragraph" w:styleId="paragraph" w:customStyle="1">
    <w:name w:val="paragraph"/>
    <w:basedOn w:val="Normal"/>
    <w:rsid w:val="00190A1A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lt-LT" w:eastAsia="lt-LT"/>
    </w:rPr>
  </w:style>
  <w:style w:type="character" w:styleId="normaltextrun" w:customStyle="1">
    <w:name w:val="normaltextrun"/>
    <w:basedOn w:val="DefaultParagraphFont"/>
    <w:rsid w:val="00190A1A"/>
  </w:style>
  <w:style w:type="character" w:styleId="eop" w:customStyle="1">
    <w:name w:val="eop"/>
    <w:basedOn w:val="DefaultParagraphFont"/>
    <w:rsid w:val="00190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13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9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0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3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2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269112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47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2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68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9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49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97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216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590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637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324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902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8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732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667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3365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54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481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270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433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424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548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313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174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066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297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106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016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781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848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66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341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497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963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946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5227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596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465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1287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895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983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374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807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565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070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37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09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655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60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3615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34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14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549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04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60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346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31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26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8666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58854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5957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963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7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876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14281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4486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46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894781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746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7314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4436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733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0257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3299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430647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124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0562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0470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6151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19507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004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517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7054816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9651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8094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632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8450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56901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400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9848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82286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845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9725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2462413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04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537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9598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0584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44722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353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476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50513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643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664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469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264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43402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419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621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182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43671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8741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4054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8669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545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6520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4433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59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294960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9819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195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858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50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33208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787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7820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758093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7524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238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5696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8713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8358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65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2443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65224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68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82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225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693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1740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2984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1271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847558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10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3706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632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2276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71940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869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873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6217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141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85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982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2739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2950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794573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5994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4726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541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6034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9039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9573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726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7044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4737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0437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9132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4470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6676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4985106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157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2226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4765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076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2492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370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7267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88933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4472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356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0897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619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5720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638036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8490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264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346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3269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4261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5382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817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29200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8416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388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27119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3983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700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411688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9051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269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937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037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50743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699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68290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0356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7878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812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420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6108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4918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8451999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1179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7115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5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490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5763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7456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9844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4715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163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5742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6214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762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000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573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0621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65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0110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2459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28788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1172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7074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999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59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42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895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254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095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0666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7151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8791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463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4100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7236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2017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9851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3597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661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07361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056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790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19834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0286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609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2310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6032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934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960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498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6317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897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175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0293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702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7241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5372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151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569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45964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5342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795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2053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1589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4144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8477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468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6602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813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6646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40684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6900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542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8340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192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54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64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340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4482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0010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6063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3053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005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82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486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7211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5094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302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1865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488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7295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4089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2752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4451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448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86551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6088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746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052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501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0249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0366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7508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685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412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3722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19780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0366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870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9375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882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2718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5706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237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4098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47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2678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6851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92898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8828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740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1057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46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0730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12362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409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50205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99516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2878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180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98038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0642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87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9322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04494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235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7837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8358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6474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89552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2529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6894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1303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2394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93507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292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9523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8510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311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8419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35038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1457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617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4647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2660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028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0640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60387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5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6198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8177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403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183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8646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024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097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03063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504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8148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9538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72848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276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1506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69673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9135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239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57982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4057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425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1792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2867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957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2249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74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00139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8708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931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554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152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514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14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433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632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326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8456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919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855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5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4094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70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8695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4122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0358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4350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2748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29267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689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84624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06082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70212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3493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2460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976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28492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8809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6513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98691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3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6209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30640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995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700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5174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09364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8807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302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4827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2280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6290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48006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81194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92208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0785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9513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38614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92179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83274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6308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7052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10526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0555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50545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3369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68512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4390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0160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6431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32148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86515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87818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2040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68318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8262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4018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95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620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28271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2660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59783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83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3833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89615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028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427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48458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64768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86533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62386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624371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09348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7687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108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8707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6264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780750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3810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6204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8057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62163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0658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42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3584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7570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6536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6691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0340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68819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98368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68374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676663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782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0789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5155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48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11811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65596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1411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82513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29976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33952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555926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290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89620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84451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4544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74217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82964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2749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8957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1091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0180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5842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2204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6954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3333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0172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3680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5839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630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7275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11021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82916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122027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7261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6671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8370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5450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20751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01015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7701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71609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8218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14908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564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5843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4311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6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483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24180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5950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6626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88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91819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19784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7313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65783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1135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7332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5513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82675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67625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04289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64480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840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66702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3618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396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7598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9207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5676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04684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07107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66937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4956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9608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84379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26023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29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12652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956210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15353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99921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61525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86669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45537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6815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037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46751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0323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8690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7148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0565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359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9049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015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1395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8680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64763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1950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52517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57883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89067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16736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76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21402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9676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0789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324032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92991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61723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6667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6386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69206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4486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0314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2734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0227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434539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15886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61141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52488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87368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6190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0768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56553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0281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62569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3762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78257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456905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80839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7418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5415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36089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6297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929710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55189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8124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1218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02272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3413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466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42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1537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60723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3444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28071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98261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45900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201489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07595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3910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06425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3056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25972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52883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8048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34744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04584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12911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38746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6703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13631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75549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18170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64626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85462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65623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604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389999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4407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2201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32600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9524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88974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62753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4207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03843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2111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27530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356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686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0106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4507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8925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5257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3584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7912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24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6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3015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39471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05502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208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95567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9236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01769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36572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97852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0118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13033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32379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301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3960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5547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439089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88993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33402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3024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9580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62245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78290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3167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09366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0000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83488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7419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1684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0264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86341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89982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39977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01339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5643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8036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20438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7040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229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90962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9689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41570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5337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34431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325829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69577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5309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245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8865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24632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7346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66663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97075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44921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56166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52254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62688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80798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04784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28663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0424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6658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75102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5136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2161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9167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06262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80906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112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1483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7210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0439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928767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5916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43872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4764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7076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4252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8835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9587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5617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04670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76662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2499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135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65051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9154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62409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29182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57542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23288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72411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61854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46796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82394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59693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325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0355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48358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188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08080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56811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62737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63800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788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2264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74573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00883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315138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78374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87223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76910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731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9879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13792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8120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90182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6484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9891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10336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4107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42152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72069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546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82118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61625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84580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5565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070811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99171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68902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15515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5777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16327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16215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64674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424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22993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97365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8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9723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137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92303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37985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92423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09677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7585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8900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6864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9056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7194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650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1089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02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92335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68181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05492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86365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066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46399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8006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95082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98405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1733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87101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14189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2728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908062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3122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245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42799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28737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92213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18054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0381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852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65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72942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690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02748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78353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31099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04649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8065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338877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1371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27201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9784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1518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25894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19782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46934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06611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2798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20464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69418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7293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4307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47327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367061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85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9719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74292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84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361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1716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32819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1437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54747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54010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483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111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0952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005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0647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38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63962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63311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5322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9547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13087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502480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21410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1261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547192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376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619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0102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3045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81431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653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9228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83588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34864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684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34788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205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505822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9064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14800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18332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91781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04961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575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4861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892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5647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6818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8845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8381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54048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73470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6829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8287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53895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1019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48265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84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962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963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6901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92869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2306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48305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91497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022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2178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7545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6622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2995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146155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27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68324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7773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6735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12312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1294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1834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64050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36074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65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01535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3375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75358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16061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19144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35342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6084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7720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2018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0829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088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80645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90536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270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16378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24148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1436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5051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18790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38279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59155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36468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37336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2442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32364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92210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24200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4010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83299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50195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63464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60377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64964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1905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04266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9564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40640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75189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09377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9996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80453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67882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50430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309740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954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2466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53978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3718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02942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5251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1691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2595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5004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01900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3022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0752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7758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2760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04637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25125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0607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14124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1438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7701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901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2289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7864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1864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32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04713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04642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8891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6625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8042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0000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57586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70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49630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66078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17197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4596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1205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0731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550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9800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505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70927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96731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83806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37903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94969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28151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5985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22747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61037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7770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094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156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95509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65640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6654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88480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25191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23720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5010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2256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67986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89925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1708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44080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1005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15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14790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75060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49492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6798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6490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85523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844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65338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22923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0989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0618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26184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639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499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6904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1449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9649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45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86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90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198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279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990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7306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15942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2437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3126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3051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548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64153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00497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3559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7871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533896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399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00429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023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9701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5625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2754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243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913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31281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8063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60249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02887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8222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87381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24798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17899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3299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8537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6743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6427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429010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22594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0072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2451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9592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4289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3702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1620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66850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32360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99926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35802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3148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871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85664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7625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9174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44541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4040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5785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0666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18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723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4546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810010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4165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375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24642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57393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71627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27862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374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4926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7222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0727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0321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8971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0247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6316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279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39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3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795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346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332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3038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098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6899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40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627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013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117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35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63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246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91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58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44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29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55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167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9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09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145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05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216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474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91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8741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11982421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8351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85244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022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570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4455404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6265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28751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560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16837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8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78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88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4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12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42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84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37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55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70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45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6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20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93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46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1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05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01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70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71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01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88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80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49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2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03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53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14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9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18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1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85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95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85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9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51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1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0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1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22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5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32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5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4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07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42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1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27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7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8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38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79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72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4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79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4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64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8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6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07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26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8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17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17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5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39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1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88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36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53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1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91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02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32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62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66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5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01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01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3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37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7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0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25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90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02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4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5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93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9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6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11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38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6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3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57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1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16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57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70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81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3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6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61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43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72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2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2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61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13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21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2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98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79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95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08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51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68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57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1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5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22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04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08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8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86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54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0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35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42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59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23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34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29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05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27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97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3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9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63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91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77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68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43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71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12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03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2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24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33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60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45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75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1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7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6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9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4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95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78989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59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67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14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62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43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50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8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4694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10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49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6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947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4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318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225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4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796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1148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79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64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894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140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79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21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498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683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00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954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390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92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7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54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1761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383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598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7562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687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6324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13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834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5883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37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44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12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4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870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22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76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02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98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129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90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318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716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090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34607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0603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6720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6407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2634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365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222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6579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163291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10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878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7751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057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5202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7059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4273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8844185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028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28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767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2671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3415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882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4049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8842858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4600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6824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788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6569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97364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3821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5625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50387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434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3623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129312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3811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1488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782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7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3575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0932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19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719031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9731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718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034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717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2328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6164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4342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5539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06608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8120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429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420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2101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1487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6775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0242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09598148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8729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252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2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075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11527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3202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374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9558140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246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862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7152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7032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0376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5335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994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249454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3694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830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9069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0692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0473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831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809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387670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6828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8713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0923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2820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9262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472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8239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269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889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7391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24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58731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25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6296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2427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2079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6076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635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7898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7671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814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7206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460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4661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97775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327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5707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179655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100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017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103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186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9619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105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491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8024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252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2105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10896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221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204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444645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2890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3363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3370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5091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6430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0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1695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7344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77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507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9635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634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9140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31791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9631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12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0494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555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232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333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8486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1991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421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49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9674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5711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6888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778222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1047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725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959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8401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5013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99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6463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45669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2113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2515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570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3927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237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6367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360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656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097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87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9869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2036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4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069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803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92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01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9604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361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6698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042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7676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400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49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612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334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112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0271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257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70000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7148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5238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222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277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605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26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415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731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7801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214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7163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685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6786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798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836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64692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3144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0927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488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677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7887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86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8109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0588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441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16528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7289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193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9522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9533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4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746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8913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7253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9876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4115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328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9339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656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42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4178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8542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28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367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47395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696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1338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0187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858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50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0072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55024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8094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1393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4933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9110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7469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9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8887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0891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967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8960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3586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0555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3781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8553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6574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4683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7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7563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1375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169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3793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3122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862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1501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87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164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1586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615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4956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7760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5912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6199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83641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929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0776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1762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7172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555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9078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39022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1210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5817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776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012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8336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674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386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61697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800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62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2700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27686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7770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2637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4446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390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206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2370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7677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10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2637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5915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183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7780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81546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1276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56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0038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5870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37607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7078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345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9721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5448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418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376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093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64712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3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0442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0575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2400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5756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169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9994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9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7754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2651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9156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287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3306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073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2413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424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817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24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428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55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298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7436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249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0435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82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5150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3600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1721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3979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4353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4412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0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3654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6790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28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369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14030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57295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679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53362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34871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7417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05143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07872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92713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02289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88780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44337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8798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41041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0490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3809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1264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93073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75792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7946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0193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7141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751102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84975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483532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4319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89983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3630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73606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01227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603731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085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4112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044934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62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209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21572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565442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317183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9376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15479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129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341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7849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7137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71080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2508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18374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8468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87393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50530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4779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7894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2593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6432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69755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7598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6254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5408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1952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7866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83754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0625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11253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86856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26314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9439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0178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5896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89797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273593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86595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1754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47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3523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0539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7625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8613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512113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51356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0431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3724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72369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97834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19291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20467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62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397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68287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81959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60291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38086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62880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61030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62956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45897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17777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25366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8234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80974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2913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41529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63103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66317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56659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232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12900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34437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261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6536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9149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0310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9397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2694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394356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7502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03713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7520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34894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187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5822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136726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6442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8139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3201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5987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540428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27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72777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39365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35144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863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57457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37065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77221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5140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94818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8643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7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49072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167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5161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37836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350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1556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530321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68528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7365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51711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6420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770271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36714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61491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52071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01815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86746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64214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6980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9411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8448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2686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68063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53212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64927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9403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502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02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91093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66115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4307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63064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19139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21257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117578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560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0681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27199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65550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87714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08021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2260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57065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99555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14287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56819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664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31113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7104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41707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9182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48430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2514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1441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079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5733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4261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25837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90375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01644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81372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86973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33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888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59659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84963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72971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24534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14823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9888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57428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0476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54098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6346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12316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89032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92598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078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13650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805276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91827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0127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158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67342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40772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617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3347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40717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06113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72266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009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43494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3831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4231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729218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083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47655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2178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35693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9602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20293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75147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604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3234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74325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68707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9131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642438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75275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6019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718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0386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042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1979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47032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2433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80023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6380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2593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037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95487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524155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55453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11262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78432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46936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17439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8766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7035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5662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93870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7470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7939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00978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55734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699963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33301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0727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3657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5512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760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41172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06863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951132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8351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5973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90581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81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80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69781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122607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42963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7546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12603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1944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71501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88961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537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7576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1481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5846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04145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0458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99161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47764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5314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24731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6363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773333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632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59653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5474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221686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07146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37298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77908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2789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45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41687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1734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531168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674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79295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64920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95425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832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241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2615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25064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4482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85018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8650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5647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7810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65458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215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152331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07033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02125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1751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907718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2125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11374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59299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6151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02647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9979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164207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6684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6039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0505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9769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9521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25755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38956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8746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604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780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2256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932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34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3458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798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904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09983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3033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70340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73065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96133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27220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9037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53956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263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47386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067864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947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8717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140021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12912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24424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09568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32154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80035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17949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11439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1498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9156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53689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929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4235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87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1459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40644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3138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6001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8296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40946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8931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40975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4749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057484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4373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09301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21069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8122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37639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8232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53718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0992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3509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2721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7692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5475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24659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781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65974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1551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6753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69858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91025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70994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1380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58321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6176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190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1256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19806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0696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7329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5638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63354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46413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9695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33312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86306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2519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1444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455104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80024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39523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1073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326701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8852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03604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7150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4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49122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98036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740940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515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9425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4626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0571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79539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643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43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3059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587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77336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9382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58791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7260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24151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5826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71221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1273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40596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0103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12544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10344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17572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03740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95835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57695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8341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4775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23360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28334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06196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3556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067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5563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999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03459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15913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9611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733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0906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81572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9664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690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74702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4979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55081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27627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24088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9375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362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7806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1960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474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42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12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236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948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261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3167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9422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146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330576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603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6203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8959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2103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5939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9791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975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0111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277554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6901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8575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8173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5794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711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8925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1531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2972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82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231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1475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5165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67812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890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6826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570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279171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052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3700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92715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18701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74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378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0521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6186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7023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48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1371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772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50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392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7029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0847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0511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2459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3475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622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7070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710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715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3506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839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5947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1834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72100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33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34159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18640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494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395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9915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5300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44548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5855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833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2372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33251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8619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039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13116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3252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91954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8066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1639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57150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82391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6729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6108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4353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9157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9324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0597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9934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1971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280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9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65668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578774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13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0636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8943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1332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26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6169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7691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2201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39600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86995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7808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13449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8357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2021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542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4919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5198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2713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261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95711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1280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932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5913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351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0524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1978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751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7352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150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44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04778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3176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22938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8547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049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5002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8650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8627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70895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7255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0457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35989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59219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2262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1809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7747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84555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1155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8548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664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6891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5767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96535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8763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03854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7743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3051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35554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1682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65340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35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2884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531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392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2616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12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0155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4914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5405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35644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9372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91498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0774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325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47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001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90353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3545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48120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9891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3343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3326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3731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5871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8743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4165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372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59340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30160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480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7750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3540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0529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0795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9401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86161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22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6810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3398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89357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243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9189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2530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5469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9307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47863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767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197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61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1938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78839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9883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4403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3195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5536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0109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47912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9217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0887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9099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569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8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44016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80351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57597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80745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53231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371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8386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625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96842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5460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98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72671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074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63090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3417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405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41708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6555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65409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2490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1794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5213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5673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438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13677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580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78433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6350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5864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87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2472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8355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5726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4981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990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42647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2344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808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74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0192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2820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0637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6959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7508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6319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9991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3675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5331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28103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439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00134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453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9491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3358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3565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71580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6938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58764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35619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260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077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0161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6857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6291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9157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41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9491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5691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7171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2981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2920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2903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8971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59603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6551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2599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564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385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56822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8643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55359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5895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5285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9458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1287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699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4542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912824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26471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1315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1703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11704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1657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7579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92148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7987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8212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1130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8806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7724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88087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37245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9918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9028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7300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0936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2053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7835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9888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5609149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0432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447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72118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6878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7112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0492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82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23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649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774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096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6581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162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174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142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96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421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4229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36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28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118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92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01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7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03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06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879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56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2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28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549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26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2445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4036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192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488883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1462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7915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962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1890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5806905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046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462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929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106674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6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83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30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96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1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5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81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82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8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15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9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02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30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89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03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62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3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82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80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5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91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9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9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56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1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42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9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87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93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69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5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4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09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04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78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4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5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0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58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10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98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54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24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7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75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4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66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86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88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44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90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09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82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64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13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52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42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65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17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67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99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99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8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1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53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16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6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01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59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1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1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08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5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47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38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9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61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88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71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79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1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91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70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03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33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51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7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4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49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8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0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4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11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0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58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76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36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69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14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44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15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9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99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31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2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41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01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00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37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55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8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70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82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8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2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60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95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1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07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3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07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69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31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62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6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07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64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61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1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07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09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96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42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27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27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59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34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99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96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16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99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4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9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9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36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10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88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48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9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83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4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56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40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9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1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44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38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65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25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5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81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40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2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72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28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7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80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75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79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38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18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bjmc.lu.lv/" TargetMode="External" Id="rId8" /><Relationship Type="http://schemas.openxmlformats.org/officeDocument/2006/relationships/hyperlink" Target="https://elaba.mb.vu.lt/dmsti/?aut=Jolita+Bernatavi%C4%8Dien%C4%97" TargetMode="External" Id="rId13" /><Relationship Type="http://schemas.openxmlformats.org/officeDocument/2006/relationships/fontTable" Target="fontTable.xml" Id="rId18" /><Relationship Type="http://schemas.openxmlformats.org/officeDocument/2006/relationships/settings" Target="settings.xml" Id="rId3" /><Relationship Type="http://schemas.openxmlformats.org/officeDocument/2006/relationships/customXml" Target="../customXml/item3.xml" Id="rId21" /><Relationship Type="http://schemas.openxmlformats.org/officeDocument/2006/relationships/hyperlink" Target="https://doi.org/10.1088/2632-2153/ad7f24" TargetMode="External" Id="rId7" /><Relationship Type="http://schemas.openxmlformats.org/officeDocument/2006/relationships/hyperlink" Target="https://elaba.mb.vu.lt/dmsti/?aut=Povilas+Treigys" TargetMode="External" Id="rId12" /><Relationship Type="http://schemas.openxmlformats.org/officeDocument/2006/relationships/hyperlink" Target="https://doi.org/10.1109/MIS.2024.3392586" TargetMode="External" Id="rId17" /><Relationship Type="http://schemas.openxmlformats.org/officeDocument/2006/relationships/styles" Target="styles.xml" Id="rId2" /><Relationship Type="http://schemas.openxmlformats.org/officeDocument/2006/relationships/hyperlink" Target="https://elaba.mb.vu.lt/dmsti/?aut=Gediminas+Navickas" TargetMode="External" Id="rId16" /><Relationship Type="http://schemas.openxmlformats.org/officeDocument/2006/relationships/customXml" Target="../customXml/item2.xml" Id="rId20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hyperlink" Target="https://doi.org/10.1088/2632-2153/ad7f24" TargetMode="External" Id="rId11" /><Relationship Type="http://schemas.openxmlformats.org/officeDocument/2006/relationships/footnotes" Target="footnotes.xml" Id="rId5" /><Relationship Type="http://schemas.openxmlformats.org/officeDocument/2006/relationships/hyperlink" Target="https://elaba.mb.vu.lt/dmsti/?aut=Gintautas+Tamulevi%C4%8Dius" TargetMode="External" Id="rId15" /><Relationship Type="http://schemas.openxmlformats.org/officeDocument/2006/relationships/hyperlink" Target="https://doi.org/10.15388/DAMSS.15.2024" TargetMode="External" Id="rId10" /><Relationship Type="http://schemas.openxmlformats.org/officeDocument/2006/relationships/theme" Target="theme/theme1.xml" Id="rId19" /><Relationship Type="http://schemas.openxmlformats.org/officeDocument/2006/relationships/webSettings" Target="webSettings.xml" Id="rId4" /><Relationship Type="http://schemas.openxmlformats.org/officeDocument/2006/relationships/hyperlink" Target="https://www.mii.lt/files/doc/lt/apie_instituta/dmsti_veiklos_planas_2023-2025.pdf" TargetMode="External" Id="rId9" /><Relationship Type="http://schemas.openxmlformats.org/officeDocument/2006/relationships/hyperlink" Target="https://elaba.mb.vu.lt/dmsti/?aut=Gra%C5%BEina+Korvel" TargetMode="External" Id="rId14" /><Relationship Type="http://schemas.openxmlformats.org/officeDocument/2006/relationships/customXml" Target="../customXml/item4.xml" Id="rId22" /><Relationship Type="http://schemas.openxmlformats.org/officeDocument/2006/relationships/hyperlink" Target="https://doi.org/10.15388/LMITT.2024.2" TargetMode="External" Id="Rd396b2487dc24c55" /><Relationship Type="http://schemas.openxmlformats.org/officeDocument/2006/relationships/hyperlink" Target="https://doi.org/10.15388/DAMSS.15.2024" TargetMode="External" Id="R1c548995765b410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287DC4D0C5EF4EB9AFB1D1189D61D6" ma:contentTypeVersion="17" ma:contentTypeDescription="Create a new document." ma:contentTypeScope="" ma:versionID="f2d34641632a33a5f8d5d7a3cec501cf">
  <xsd:schema xmlns:xsd="http://www.w3.org/2001/XMLSchema" xmlns:xs="http://www.w3.org/2001/XMLSchema" xmlns:p="http://schemas.microsoft.com/office/2006/metadata/properties" xmlns:ns2="7b9dfb44-8c16-4ccf-98fc-f50f18259cba" xmlns:ns3="dc55d8bc-03c7-458c-827b-9ee47b76f60d" targetNamespace="http://schemas.microsoft.com/office/2006/metadata/properties" ma:root="true" ma:fieldsID="02790fab72bcfbd0df198c53a0babcdc" ns2:_="" ns3:_="">
    <xsd:import namespace="7b9dfb44-8c16-4ccf-98fc-f50f18259cba"/>
    <xsd:import namespace="dc55d8bc-03c7-458c-827b-9ee47b76f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9dfb44-8c16-4ccf-98fc-f50f18259c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d1d6e2d-d61e-4002-9eb5-e7f8ec1ff8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55d8bc-03c7-458c-827b-9ee47b76f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4d74acc-8c52-4542-9590-5aa767bacec9}" ma:internalName="TaxCatchAll" ma:showField="CatchAllData" ma:web="dc55d8bc-03c7-458c-827b-9ee47b76f6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9dfb44-8c16-4ccf-98fc-f50f18259cba">
      <Terms xmlns="http://schemas.microsoft.com/office/infopath/2007/PartnerControls"/>
    </lcf76f155ced4ddcb4097134ff3c332f>
    <TaxCatchAll xmlns="dc55d8bc-03c7-458c-827b-9ee47b76f60d" xsi:nil="true"/>
  </documentManagement>
</p:properties>
</file>

<file path=customXml/itemProps1.xml><?xml version="1.0" encoding="utf-8"?>
<ds:datastoreItem xmlns:ds="http://schemas.openxmlformats.org/officeDocument/2006/customXml" ds:itemID="{0EB8991B-E918-45E0-9B18-D9D2060F23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7E1323-9706-4EE2-9609-89023B85F847}"/>
</file>

<file path=customXml/itemProps3.xml><?xml version="1.0" encoding="utf-8"?>
<ds:datastoreItem xmlns:ds="http://schemas.openxmlformats.org/officeDocument/2006/customXml" ds:itemID="{DDD4D3D5-C245-4A44-9D0D-0BD5BBA22506}"/>
</file>

<file path=customXml/itemProps4.xml><?xml version="1.0" encoding="utf-8"?>
<ds:datastoreItem xmlns:ds="http://schemas.openxmlformats.org/officeDocument/2006/customXml" ds:itemID="{3F7C1A9B-1DEB-423A-97D0-E16CE9B8F2D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Saulius Maskeliunas</dc:creator>
  <keywords/>
  <dc:description/>
  <lastModifiedBy>Jolita Bernatavičienė</lastModifiedBy>
  <revision>5</revision>
  <lastPrinted>2023-11-27T16:25:00.0000000Z</lastPrinted>
  <dcterms:created xsi:type="dcterms:W3CDTF">2024-12-12T09:35:00.0000000Z</dcterms:created>
  <dcterms:modified xsi:type="dcterms:W3CDTF">2024-12-13T09:24:31.0079335Z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29105beca082356ee8574c93db8fbb56f87284268c0090ce5c6cf2cd272823ed</vt:lpwstr>
  </property>
  <property fmtid="{D5CDD505-2E9C-101B-9397-08002B2CF9AE}" pid="3" name="ContentTypeId">
    <vt:lpwstr>0x010100DC287DC4D0C5EF4EB9AFB1D1189D61D6</vt:lpwstr>
  </property>
  <property fmtid="{D5CDD505-2E9C-101B-9397-08002B2CF9AE}" pid="4" name="MediaServiceImageTags">
    <vt:lpwstr/>
  </property>
</Properties>
</file>